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8413" w14:textId="77777777" w:rsidR="004E4A1C" w:rsidRDefault="004E4A1C" w:rsidP="004E4A1C">
      <w:pPr>
        <w:spacing w:afterLines="20" w:after="48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DENTALNA MEDICINA</w:t>
      </w:r>
    </w:p>
    <w:p w14:paraId="45A49263" w14:textId="19F0C285" w:rsidR="004E4A1C" w:rsidRDefault="004E4A1C" w:rsidP="004E4A1C">
      <w:pPr>
        <w:spacing w:afterLines="20" w:after="48" w:line="240" w:lineRule="auto"/>
        <w:jc w:val="center"/>
        <w:rPr>
          <w:b/>
          <w:bCs/>
          <w:sz w:val="20"/>
          <w:szCs w:val="20"/>
        </w:rPr>
      </w:pPr>
      <w:r w:rsidRPr="004E4A1C">
        <w:rPr>
          <w:b/>
          <w:bCs/>
          <w:sz w:val="20"/>
          <w:szCs w:val="20"/>
        </w:rPr>
        <w:t>Rezultati kolokvijuma iz Opšte mikrobiologije i Specijalne bakteriologije / 14. decembar 2020.</w:t>
      </w:r>
    </w:p>
    <w:p w14:paraId="44631AF8" w14:textId="77777777" w:rsidR="004E4A1C" w:rsidRPr="004E4A1C" w:rsidRDefault="004E4A1C" w:rsidP="004E4A1C">
      <w:pPr>
        <w:spacing w:afterLines="20" w:after="48" w:line="240" w:lineRule="auto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1208"/>
        <w:gridCol w:w="1395"/>
        <w:gridCol w:w="1063"/>
        <w:gridCol w:w="1141"/>
      </w:tblGrid>
      <w:tr w:rsidR="004E4A1C" w:rsidRPr="004E4A1C" w14:paraId="4459FC0A" w14:textId="77777777" w:rsidTr="004E4A1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16D" w14:textId="77777777" w:rsidR="004E4A1C" w:rsidRPr="004E4A1C" w:rsidRDefault="004E4A1C" w:rsidP="004E4A1C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DA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44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F10" w14:textId="551B9071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>Opšta</w:t>
            </w: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16 poena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B7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>Specijalna</w:t>
            </w:r>
          </w:p>
          <w:p w14:paraId="56CAFD08" w14:textId="64FB0492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A1C">
              <w:rPr>
                <w:rFonts w:ascii="Calibri" w:eastAsia="Times New Roman" w:hAnsi="Calibri" w:cs="Calibri"/>
                <w:b/>
                <w:bCs/>
                <w:color w:val="000000"/>
              </w:rPr>
              <w:t>16 poena</w:t>
            </w:r>
          </w:p>
        </w:tc>
      </w:tr>
      <w:tr w:rsidR="004E4A1C" w:rsidRPr="004E4A1C" w14:paraId="335144E0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73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41A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915E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Cimirotić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73A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EF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4A1C" w:rsidRPr="004E4A1C" w14:paraId="353ABA0B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04B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06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3CC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Kulašić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C5AE7E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AF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4A1C" w:rsidRPr="004E4A1C" w14:paraId="23A68149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DF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972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0996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A3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03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06B00716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A9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9C1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8EB2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5B91DEE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9BDF01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1E4097C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5F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770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Anastasia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0BA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Ilinčić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9EE3C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D95288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11</w:t>
            </w:r>
          </w:p>
        </w:tc>
      </w:tr>
      <w:tr w:rsidR="004E4A1C" w:rsidRPr="004E4A1C" w14:paraId="0783CFB0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49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73C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Andrej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8E3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Vučenović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BA1C1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64AC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04FBB2B7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51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648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A612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C81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C7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4290C08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60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8D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Asja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97A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Jašarević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62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4D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393D1516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A8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A8B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Dajana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F4A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Jokić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25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DAA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77FECBF8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89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83A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Danijel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3E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F3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D7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14CB0C3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5B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E09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Dimitrije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DAA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A3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83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1CA7891D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C2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87C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33D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Divljak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DC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B3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4A1C" w:rsidRPr="004E4A1C" w14:paraId="587747C3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DD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FF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Ekaterina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1F22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Lukić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C0846B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C3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4A1C" w:rsidRPr="004E4A1C" w14:paraId="3154ED23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D0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F0C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578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Sulejmanagić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E0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35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E4A1C" w:rsidRPr="004E4A1C" w14:paraId="1169981F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43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3D4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Hamza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AAD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F4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9125F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</w:tr>
      <w:tr w:rsidR="004E4A1C" w:rsidRPr="004E4A1C" w14:paraId="32859C67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39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D3B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F6B6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Grahovac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A6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4FC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4A1C" w:rsidRPr="004E4A1C" w14:paraId="3A58019F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1A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88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785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Ćućun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0C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CAACE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11</w:t>
            </w:r>
          </w:p>
        </w:tc>
      </w:tr>
      <w:tr w:rsidR="004E4A1C" w:rsidRPr="004E4A1C" w14:paraId="7086BCA7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33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FF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83E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Savanović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16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12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7940F35B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14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98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511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Gvero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315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0F4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4A1C" w:rsidRPr="004E4A1C" w14:paraId="4043D4C7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9F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5E9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Ivona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2AC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Antić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FF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72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0BBBC7E3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B1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1E5E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64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Stojisavljević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34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D4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2F8DFBBC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E7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30FC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F7A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C62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25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2A15CB48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40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7EE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86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6F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E4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4A1C" w:rsidRPr="004E4A1C" w14:paraId="2ABBF0DE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98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729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BD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Lekić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90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B96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7126993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FB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E10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Karmen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144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Žafran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8B06F4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43AA23A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7B05DF23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4EC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FF82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D5B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C7F11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D4C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E4A1C" w:rsidRPr="004E4A1C" w14:paraId="2A99DDC9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C7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FA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Kristijan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B1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125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2D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72F7D5AF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D0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A8C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B10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Kondić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C8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6B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2EE9C919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BC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AFE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Lea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23D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Drmić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AF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A4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E4A1C" w:rsidRPr="004E4A1C" w14:paraId="01342444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A1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9F0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AEB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Janjušić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B6D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88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479F6661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C6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2B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Melina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799E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Hrnjić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BC5A0E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17B9A29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6ECE123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3D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14D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Melisa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E2E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Kahrić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D1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3B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E4A1C" w:rsidRPr="004E4A1C" w14:paraId="71EF6D55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79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E49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Milana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400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Malić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0F396DB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931AE1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3831D2C8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7B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4E3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193B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Vekić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4F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23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70964EE4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DD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C37A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19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Pjaca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5BB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00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4A1C" w:rsidRPr="004E4A1C" w14:paraId="2A8A5DA9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36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DD85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Nijaz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086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Jahić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12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A5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5006C197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3C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E8F6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E848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Pavković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CD7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BF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4A1C" w:rsidRPr="004E4A1C" w14:paraId="0C0B0015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D0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BB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Olja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552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Mičić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54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4E9E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4A063B06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2B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A1E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Radoš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E41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Kezija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B1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9F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4A1C" w:rsidRPr="004E4A1C" w14:paraId="04BA2DDE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FA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7C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FC8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Škorić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8959BB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8378B3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15</w:t>
            </w:r>
          </w:p>
        </w:tc>
      </w:tr>
      <w:tr w:rsidR="004E4A1C" w:rsidRPr="004E4A1C" w14:paraId="160452EA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205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88C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5D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Zrilić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36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608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4A1C" w:rsidRPr="004E4A1C" w14:paraId="400A55BC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4F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55EC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Sofija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0F6F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Dominović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E0D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8A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2E5A2A74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0B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682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4BC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Gostimirović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5D9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BD8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4A1C" w:rsidRPr="004E4A1C" w14:paraId="03BBD334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D61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D8E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76D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Kecman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74A147E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A4F6AA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2C0EA78B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46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A81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91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Šipka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3C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9A6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E4A1C" w:rsidRPr="004E4A1C" w14:paraId="3A8B9BF8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8DA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A65D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Stipe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2F7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Beljan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7D3DB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B6A2A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13</w:t>
            </w:r>
          </w:p>
        </w:tc>
      </w:tr>
      <w:tr w:rsidR="004E4A1C" w:rsidRPr="004E4A1C" w14:paraId="47596FB4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9C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97F4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24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Đaković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66644E23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311680D6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4E4A1C">
              <w:rPr>
                <w:rFonts w:ascii="Calibri" w:eastAsia="Times New Roman" w:hAnsi="Calibri" w:cs="Calibri"/>
                <w:color w:val="9C0006"/>
              </w:rPr>
              <w:t>x</w:t>
            </w:r>
          </w:p>
        </w:tc>
      </w:tr>
      <w:tr w:rsidR="004E4A1C" w:rsidRPr="004E4A1C" w14:paraId="5CDBA21B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DB0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5D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F8A9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Lolić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BA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9F4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4A1C" w:rsidRPr="004E4A1C" w14:paraId="5349BEE9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60C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8E4E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419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Subotić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657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47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4A1C" w:rsidRPr="004E4A1C" w14:paraId="0523FEC3" w14:textId="77777777" w:rsidTr="004E4A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502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5AF0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8187" w14:textId="77777777" w:rsidR="004E4A1C" w:rsidRPr="004E4A1C" w:rsidRDefault="004E4A1C" w:rsidP="004E4A1C">
            <w:pPr>
              <w:spacing w:afterLines="20" w:after="48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E4A1C">
              <w:rPr>
                <w:rFonts w:ascii="Calibri" w:eastAsia="Times New Roman" w:hAnsi="Calibri" w:cs="Calibri"/>
                <w:color w:val="222222"/>
              </w:rPr>
              <w:t>Glamočak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7CD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A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18528F" w14:textId="77777777" w:rsidR="004E4A1C" w:rsidRPr="004E4A1C" w:rsidRDefault="004E4A1C" w:rsidP="004E4A1C">
            <w:pPr>
              <w:spacing w:afterLines="20" w:after="48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4E4A1C">
              <w:rPr>
                <w:rFonts w:ascii="Calibri" w:eastAsia="Times New Roman" w:hAnsi="Calibri" w:cs="Calibri"/>
                <w:color w:val="006100"/>
              </w:rPr>
              <w:t>14</w:t>
            </w:r>
          </w:p>
        </w:tc>
      </w:tr>
    </w:tbl>
    <w:p w14:paraId="3B2C5112" w14:textId="2E2EFDF3" w:rsidR="004E4A1C" w:rsidRPr="004E4A1C" w:rsidRDefault="004E4A1C" w:rsidP="004E4A1C">
      <w:pPr>
        <w:spacing w:afterLines="20" w:after="48" w:line="240" w:lineRule="auto"/>
        <w:rPr>
          <w:sz w:val="20"/>
          <w:szCs w:val="20"/>
        </w:rPr>
      </w:pPr>
    </w:p>
    <w:p w14:paraId="5BD12805" w14:textId="730E488E" w:rsidR="004E4A1C" w:rsidRPr="004E4A1C" w:rsidRDefault="004E4A1C" w:rsidP="004E4A1C">
      <w:pPr>
        <w:spacing w:afterLines="20" w:after="48" w:line="240" w:lineRule="auto"/>
        <w:jc w:val="center"/>
        <w:rPr>
          <w:b/>
          <w:bCs/>
          <w:sz w:val="20"/>
          <w:szCs w:val="20"/>
        </w:rPr>
      </w:pPr>
      <w:r w:rsidRPr="004E4A1C">
        <w:rPr>
          <w:b/>
          <w:bCs/>
          <w:sz w:val="20"/>
          <w:szCs w:val="20"/>
        </w:rPr>
        <w:t>Prof. dr Miroslav Petković</w:t>
      </w:r>
    </w:p>
    <w:p w14:paraId="06026620" w14:textId="59701D06" w:rsidR="004E4A1C" w:rsidRPr="004E4A1C" w:rsidRDefault="004E4A1C" w:rsidP="004E4A1C">
      <w:pPr>
        <w:spacing w:afterLines="20" w:after="48" w:line="240" w:lineRule="auto"/>
        <w:jc w:val="center"/>
        <w:rPr>
          <w:b/>
          <w:bCs/>
          <w:sz w:val="20"/>
          <w:szCs w:val="20"/>
        </w:rPr>
      </w:pPr>
      <w:r w:rsidRPr="004E4A1C">
        <w:rPr>
          <w:b/>
          <w:bCs/>
          <w:sz w:val="20"/>
          <w:szCs w:val="20"/>
        </w:rPr>
        <w:t>Šef Katedre</w:t>
      </w:r>
    </w:p>
    <w:sectPr w:rsidR="004E4A1C" w:rsidRPr="004E4A1C" w:rsidSect="004E4A1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7B7D" w14:textId="77777777" w:rsidR="006E716C" w:rsidRDefault="006E716C" w:rsidP="004E4A1C">
      <w:pPr>
        <w:spacing w:after="0" w:line="240" w:lineRule="auto"/>
      </w:pPr>
      <w:r>
        <w:separator/>
      </w:r>
    </w:p>
  </w:endnote>
  <w:endnote w:type="continuationSeparator" w:id="0">
    <w:p w14:paraId="47DF33AF" w14:textId="77777777" w:rsidR="006E716C" w:rsidRDefault="006E716C" w:rsidP="004E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0847" w14:textId="77777777" w:rsidR="006E716C" w:rsidRDefault="006E716C" w:rsidP="004E4A1C">
      <w:pPr>
        <w:spacing w:after="0" w:line="240" w:lineRule="auto"/>
      </w:pPr>
      <w:r>
        <w:separator/>
      </w:r>
    </w:p>
  </w:footnote>
  <w:footnote w:type="continuationSeparator" w:id="0">
    <w:p w14:paraId="03F8CE96" w14:textId="77777777" w:rsidR="006E716C" w:rsidRDefault="006E716C" w:rsidP="004E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C"/>
    <w:rsid w:val="002723A9"/>
    <w:rsid w:val="003F4572"/>
    <w:rsid w:val="004E4A1C"/>
    <w:rsid w:val="006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B32"/>
  <w15:chartTrackingRefBased/>
  <w15:docId w15:val="{D26E3403-AF3C-47AC-8C92-129D0483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1C"/>
  </w:style>
  <w:style w:type="paragraph" w:styleId="Footer">
    <w:name w:val="footer"/>
    <w:basedOn w:val="Normal"/>
    <w:link w:val="FooterChar"/>
    <w:uiPriority w:val="99"/>
    <w:unhideWhenUsed/>
    <w:rsid w:val="004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</cp:revision>
  <dcterms:created xsi:type="dcterms:W3CDTF">2020-12-15T18:05:00Z</dcterms:created>
  <dcterms:modified xsi:type="dcterms:W3CDTF">2020-12-15T18:14:00Z</dcterms:modified>
</cp:coreProperties>
</file>