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AD">
        <w:rPr>
          <w:rFonts w:ascii="Times New Roman" w:hAnsi="Times New Roman" w:cs="Times New Roman"/>
          <w:b/>
          <w:sz w:val="24"/>
          <w:szCs w:val="24"/>
        </w:rPr>
        <w:t>ФАРМАЦЕУТСКА ТЕХНОЛОГИЈА 1</w:t>
      </w:r>
    </w:p>
    <w:p w:rsidR="003B68A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8AD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D1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B68AD">
        <w:rPr>
          <w:rFonts w:ascii="Times New Roman" w:hAnsi="Times New Roman" w:cs="Times New Roman"/>
          <w:b/>
          <w:sz w:val="24"/>
          <w:szCs w:val="24"/>
        </w:rPr>
        <w:t>колоквијума</w:t>
      </w:r>
      <w:proofErr w:type="spellEnd"/>
      <w:r w:rsidRPr="003B68AD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3B68AD"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r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1B">
        <w:rPr>
          <w:rFonts w:ascii="Times New Roman" w:hAnsi="Times New Roman" w:cs="Times New Roman"/>
          <w:b/>
          <w:sz w:val="24"/>
          <w:szCs w:val="24"/>
        </w:rPr>
        <w:t>29.</w:t>
      </w:r>
      <w:r w:rsidR="00B2411B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B2411B">
        <w:rPr>
          <w:rFonts w:ascii="Times New Roman" w:hAnsi="Times New Roman" w:cs="Times New Roman"/>
          <w:b/>
          <w:sz w:val="24"/>
          <w:szCs w:val="24"/>
        </w:rPr>
        <w:t>1.2021</w:t>
      </w:r>
      <w:r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B68A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851"/>
        <w:gridCol w:w="851"/>
      </w:tblGrid>
      <w:tr w:rsidR="00B2411B" w:rsidRPr="003B68AD" w:rsidTr="000D3F0A">
        <w:tc>
          <w:tcPr>
            <w:tcW w:w="675" w:type="dxa"/>
          </w:tcPr>
          <w:p w:rsidR="00B2411B" w:rsidRPr="003B68AD" w:rsidRDefault="00B2411B" w:rsidP="000A28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11B" w:rsidRPr="003B68AD" w:rsidRDefault="00B2411B" w:rsidP="000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34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51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Rp2</w:t>
            </w:r>
          </w:p>
        </w:tc>
      </w:tr>
      <w:tr w:rsidR="00201A0D" w:rsidRPr="003B68AD" w:rsidTr="000D3F0A">
        <w:tc>
          <w:tcPr>
            <w:tcW w:w="675" w:type="dxa"/>
          </w:tcPr>
          <w:p w:rsidR="00201A0D" w:rsidRPr="00201A0D" w:rsidRDefault="00201A0D" w:rsidP="00201A0D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2977" w:type="dxa"/>
            <w:vAlign w:val="center"/>
          </w:tcPr>
          <w:p w:rsidR="00201A0D" w:rsidRPr="00276D1C" w:rsidRDefault="00201A0D" w:rsidP="00201A0D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Гаврановић Сара</w:t>
            </w:r>
          </w:p>
        </w:tc>
        <w:tc>
          <w:tcPr>
            <w:tcW w:w="1134" w:type="dxa"/>
          </w:tcPr>
          <w:p w:rsidR="00201A0D" w:rsidRPr="00B2411B" w:rsidRDefault="00201A0D" w:rsidP="00201A0D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5,5/10</w:t>
            </w:r>
          </w:p>
        </w:tc>
        <w:tc>
          <w:tcPr>
            <w:tcW w:w="851" w:type="dxa"/>
          </w:tcPr>
          <w:p w:rsidR="00201A0D" w:rsidRPr="00B2411B" w:rsidRDefault="00201A0D" w:rsidP="00201A0D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  <w:tc>
          <w:tcPr>
            <w:tcW w:w="851" w:type="dxa"/>
          </w:tcPr>
          <w:p w:rsidR="00201A0D" w:rsidRPr="00B2411B" w:rsidRDefault="00201A0D" w:rsidP="00201A0D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Миланковић Невена</w:t>
            </w:r>
          </w:p>
        </w:tc>
        <w:tc>
          <w:tcPr>
            <w:tcW w:w="1134" w:type="dxa"/>
          </w:tcPr>
          <w:p w:rsidR="00B2411B" w:rsidRPr="00276D1C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7.5/10</w:t>
            </w:r>
          </w:p>
        </w:tc>
        <w:tc>
          <w:tcPr>
            <w:tcW w:w="851" w:type="dxa"/>
          </w:tcPr>
          <w:p w:rsidR="00B2411B" w:rsidRPr="00276D1C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51" w:type="dxa"/>
          </w:tcPr>
          <w:p w:rsidR="00B2411B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Гаћеша Стефани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7,5/10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Вујанић Тамара</w:t>
            </w:r>
          </w:p>
        </w:tc>
        <w:tc>
          <w:tcPr>
            <w:tcW w:w="1134" w:type="dxa"/>
          </w:tcPr>
          <w:p w:rsidR="00B2411B" w:rsidRPr="00276D1C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4.5/10</w:t>
            </w:r>
          </w:p>
        </w:tc>
        <w:tc>
          <w:tcPr>
            <w:tcW w:w="851" w:type="dxa"/>
          </w:tcPr>
          <w:p w:rsidR="00B2411B" w:rsidRPr="00276D1C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51" w:type="dxa"/>
          </w:tcPr>
          <w:p w:rsidR="00B2411B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/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77" w:type="dxa"/>
            <w:vAlign w:val="bottom"/>
          </w:tcPr>
          <w:p w:rsidR="00B2411B" w:rsidRPr="00276D1C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Јањанин Ивана</w:t>
            </w:r>
            <w:r w:rsidR="002F404C">
              <w:rPr>
                <w:rFonts w:cstheme="minorHAnsi"/>
                <w:sz w:val="24"/>
                <w:szCs w:val="24"/>
                <w:lang w:val="sr-Cyrl-BA"/>
              </w:rPr>
              <w:t>*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6,5/10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  <w:tc>
          <w:tcPr>
            <w:tcW w:w="851" w:type="dxa"/>
          </w:tcPr>
          <w:p w:rsidR="00B2411B" w:rsidRDefault="002F404C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+*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77" w:type="dxa"/>
            <w:vAlign w:val="bottom"/>
          </w:tcPr>
          <w:p w:rsidR="00B2411B" w:rsidRPr="00276D1C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Толимир Милица</w:t>
            </w:r>
          </w:p>
        </w:tc>
        <w:tc>
          <w:tcPr>
            <w:tcW w:w="1134" w:type="dxa"/>
          </w:tcPr>
          <w:p w:rsidR="00B2411B" w:rsidRPr="00276D1C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10/10</w:t>
            </w:r>
          </w:p>
        </w:tc>
        <w:tc>
          <w:tcPr>
            <w:tcW w:w="851" w:type="dxa"/>
          </w:tcPr>
          <w:p w:rsidR="00B2411B" w:rsidRPr="00276D1C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+*</w:t>
            </w:r>
          </w:p>
        </w:tc>
        <w:tc>
          <w:tcPr>
            <w:tcW w:w="851" w:type="dxa"/>
          </w:tcPr>
          <w:p w:rsidR="00B2411B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977" w:type="dxa"/>
          </w:tcPr>
          <w:p w:rsidR="00B2411B" w:rsidRPr="007A466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Алексић Јована</w:t>
            </w:r>
          </w:p>
        </w:tc>
        <w:tc>
          <w:tcPr>
            <w:tcW w:w="1134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4,5/10</w:t>
            </w:r>
          </w:p>
        </w:tc>
        <w:tc>
          <w:tcPr>
            <w:tcW w:w="851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977" w:type="dxa"/>
            <w:vAlign w:val="center"/>
          </w:tcPr>
          <w:p w:rsidR="00B2411B" w:rsidRPr="00C76F27" w:rsidRDefault="00B2411B" w:rsidP="008767C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Граховац Марија</w:t>
            </w:r>
            <w:r w:rsidR="00C76F27">
              <w:rPr>
                <w:rFonts w:cstheme="minorHAnsi"/>
                <w:sz w:val="24"/>
                <w:szCs w:val="24"/>
                <w:lang w:val="sr-Latn-BA"/>
              </w:rPr>
              <w:t>*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7/10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+*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+*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2977" w:type="dxa"/>
            <w:vAlign w:val="center"/>
          </w:tcPr>
          <w:p w:rsidR="00B2411B" w:rsidRPr="007A466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Раилић Бранка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2/10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2977" w:type="dxa"/>
            <w:vAlign w:val="center"/>
          </w:tcPr>
          <w:p w:rsidR="00B2411B" w:rsidRPr="007A466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Мрђа Јована</w:t>
            </w:r>
          </w:p>
        </w:tc>
        <w:tc>
          <w:tcPr>
            <w:tcW w:w="1134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5,5/10</w:t>
            </w:r>
          </w:p>
        </w:tc>
        <w:tc>
          <w:tcPr>
            <w:tcW w:w="851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2977" w:type="dxa"/>
            <w:vAlign w:val="center"/>
          </w:tcPr>
          <w:p w:rsidR="00B2411B" w:rsidRPr="007A466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Вуковић Марија</w:t>
            </w:r>
          </w:p>
        </w:tc>
        <w:tc>
          <w:tcPr>
            <w:tcW w:w="1134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4,5/10</w:t>
            </w:r>
          </w:p>
        </w:tc>
        <w:tc>
          <w:tcPr>
            <w:tcW w:w="851" w:type="dxa"/>
          </w:tcPr>
          <w:p w:rsidR="00B2411B" w:rsidRPr="007A466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0D3F0A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2977" w:type="dxa"/>
            <w:vAlign w:val="center"/>
          </w:tcPr>
          <w:p w:rsidR="00B2411B" w:rsidRPr="007A466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Мухић Надина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1,5/10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7297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851"/>
        <w:gridCol w:w="851"/>
      </w:tblGrid>
      <w:tr w:rsidR="00B2411B" w:rsidRPr="003B68AD" w:rsidTr="00201A0D">
        <w:tc>
          <w:tcPr>
            <w:tcW w:w="675" w:type="dxa"/>
          </w:tcPr>
          <w:p w:rsidR="00B2411B" w:rsidRPr="003B68AD" w:rsidRDefault="00B2411B" w:rsidP="00F71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11B" w:rsidRPr="003B68AD" w:rsidRDefault="00B2411B" w:rsidP="00F7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34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51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11B" w:rsidRPr="003B68AD" w:rsidRDefault="00B2411B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Rp2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2977" w:type="dxa"/>
            <w:vAlign w:val="center"/>
          </w:tcPr>
          <w:p w:rsidR="00B2411B" w:rsidRPr="00B2411B" w:rsidRDefault="00B2411B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Бркић Никола</w:t>
            </w:r>
          </w:p>
        </w:tc>
        <w:tc>
          <w:tcPr>
            <w:tcW w:w="1134" w:type="dxa"/>
          </w:tcPr>
          <w:p w:rsidR="00B2411B" w:rsidRP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3,5/10</w:t>
            </w:r>
          </w:p>
        </w:tc>
        <w:tc>
          <w:tcPr>
            <w:tcW w:w="851" w:type="dxa"/>
          </w:tcPr>
          <w:p w:rsidR="00B2411B" w:rsidRP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B2411B" w:rsidRDefault="00B2411B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977" w:type="dxa"/>
            <w:vAlign w:val="bottom"/>
          </w:tcPr>
          <w:p w:rsidR="00B2411B" w:rsidRPr="00C76F27" w:rsidRDefault="00C76F27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Савић Анђела</w:t>
            </w:r>
          </w:p>
        </w:tc>
        <w:tc>
          <w:tcPr>
            <w:tcW w:w="1134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3,5/10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C76F27" w:rsidRDefault="00C76F27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2977" w:type="dxa"/>
            <w:vAlign w:val="bottom"/>
          </w:tcPr>
          <w:p w:rsidR="00B2411B" w:rsidRPr="004A6E12" w:rsidRDefault="004A6E12" w:rsidP="004A6E12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Вуковић Тамара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7.5/10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+*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977" w:type="dxa"/>
            <w:vAlign w:val="bottom"/>
          </w:tcPr>
          <w:p w:rsidR="00B2411B" w:rsidRPr="004A6E12" w:rsidRDefault="004A6E12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Талић Лејла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977" w:type="dxa"/>
            <w:vAlign w:val="center"/>
          </w:tcPr>
          <w:p w:rsidR="00B2411B" w:rsidRPr="004A6E12" w:rsidRDefault="004A6E12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Црноја Катарина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2.5/10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977" w:type="dxa"/>
            <w:vAlign w:val="center"/>
          </w:tcPr>
          <w:p w:rsidR="00B2411B" w:rsidRPr="004A6E12" w:rsidRDefault="004A6E12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Рашовић Сара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2977" w:type="dxa"/>
            <w:vAlign w:val="center"/>
          </w:tcPr>
          <w:p w:rsidR="00B2411B" w:rsidRPr="004A6E12" w:rsidRDefault="004A6E12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Ивезић Николина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2977" w:type="dxa"/>
            <w:vAlign w:val="center"/>
          </w:tcPr>
          <w:p w:rsidR="00B2411B" w:rsidRPr="004A6E12" w:rsidRDefault="004A6E12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Миљевић Тијана</w:t>
            </w:r>
          </w:p>
        </w:tc>
        <w:tc>
          <w:tcPr>
            <w:tcW w:w="1134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3.5/10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51" w:type="dxa"/>
          </w:tcPr>
          <w:p w:rsidR="00B2411B" w:rsidRPr="004A6E12" w:rsidRDefault="004A6E12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/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2977" w:type="dxa"/>
            <w:vAlign w:val="center"/>
          </w:tcPr>
          <w:p w:rsidR="00B2411B" w:rsidRPr="00201A0D" w:rsidRDefault="00201A0D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Радуловић Ивана</w:t>
            </w:r>
          </w:p>
        </w:tc>
        <w:tc>
          <w:tcPr>
            <w:tcW w:w="1134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6.5/10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977" w:type="dxa"/>
            <w:vAlign w:val="center"/>
          </w:tcPr>
          <w:p w:rsidR="00B2411B" w:rsidRPr="00201A0D" w:rsidRDefault="00201A0D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Мирјанић Маја</w:t>
            </w:r>
          </w:p>
        </w:tc>
        <w:tc>
          <w:tcPr>
            <w:tcW w:w="1134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201A0D">
        <w:tc>
          <w:tcPr>
            <w:tcW w:w="675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977" w:type="dxa"/>
            <w:vAlign w:val="bottom"/>
          </w:tcPr>
          <w:p w:rsidR="00B2411B" w:rsidRPr="00201A0D" w:rsidRDefault="00201A0D" w:rsidP="008767CA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Стојменовски Анета</w:t>
            </w:r>
          </w:p>
        </w:tc>
        <w:tc>
          <w:tcPr>
            <w:tcW w:w="1134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9.5/10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+*</w:t>
            </w:r>
          </w:p>
        </w:tc>
        <w:tc>
          <w:tcPr>
            <w:tcW w:w="851" w:type="dxa"/>
          </w:tcPr>
          <w:p w:rsidR="00B2411B" w:rsidRPr="00201A0D" w:rsidRDefault="00201A0D" w:rsidP="008767CA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</w:tbl>
    <w:p w:rsidR="003B68AD" w:rsidRDefault="003B68AD" w:rsidP="00D66285">
      <w:pPr>
        <w:rPr>
          <w:rFonts w:ascii="Times New Roman" w:hAnsi="Times New Roman" w:cs="Times New Roman"/>
          <w:sz w:val="24"/>
          <w:szCs w:val="24"/>
        </w:rPr>
      </w:pPr>
    </w:p>
    <w:p w:rsidR="00201A0D" w:rsidRDefault="00201A0D" w:rsidP="00D66285">
      <w:pPr>
        <w:rPr>
          <w:rFonts w:ascii="Times New Roman" w:hAnsi="Times New Roman" w:cs="Times New Roman"/>
          <w:sz w:val="24"/>
          <w:szCs w:val="24"/>
        </w:rPr>
      </w:pPr>
    </w:p>
    <w:p w:rsidR="00201A0D" w:rsidRDefault="00201A0D" w:rsidP="00D66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A0D" w:rsidRDefault="00201A0D" w:rsidP="00D66285">
      <w:pPr>
        <w:rPr>
          <w:rFonts w:ascii="Times New Roman" w:hAnsi="Times New Roman" w:cs="Times New Roman"/>
          <w:sz w:val="24"/>
          <w:szCs w:val="24"/>
        </w:rPr>
      </w:pPr>
    </w:p>
    <w:p w:rsidR="00351A68" w:rsidRDefault="00B2411B" w:rsidP="00D6628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01.02.2021</w:t>
      </w:r>
      <w:r w:rsidR="00351A68" w:rsidRPr="00351A68">
        <w:rPr>
          <w:rFonts w:ascii="Times New Roman" w:hAnsi="Times New Roman" w:cs="Times New Roman"/>
          <w:sz w:val="24"/>
          <w:szCs w:val="24"/>
        </w:rPr>
        <w:t>.</w:t>
      </w:r>
      <w:r w:rsidR="00351A68" w:rsidRPr="00351A68">
        <w:rPr>
          <w:rFonts w:ascii="Times New Roman" w:hAnsi="Times New Roman" w:cs="Times New Roman"/>
          <w:sz w:val="24"/>
          <w:szCs w:val="24"/>
        </w:rPr>
        <w:tab/>
      </w:r>
      <w:r w:rsidR="009B0FBC">
        <w:rPr>
          <w:rFonts w:ascii="Times New Roman" w:hAnsi="Times New Roman" w:cs="Times New Roman"/>
          <w:sz w:val="24"/>
          <w:szCs w:val="24"/>
          <w:lang w:val="sr-Cyrl-BA"/>
        </w:rPr>
        <w:t xml:space="preserve">*Обавезно се јавити на адресу: </w:t>
      </w:r>
      <w:r w:rsidR="00C76F27">
        <w:fldChar w:fldCharType="begin"/>
      </w:r>
      <w:r w:rsidR="00C76F27">
        <w:instrText xml:space="preserve"> HYPERLINK "mailto:farmaceutskatehnologija123@gmail.com" </w:instrText>
      </w:r>
      <w:r w:rsidR="00C76F27">
        <w:fldChar w:fldCharType="separate"/>
      </w:r>
      <w:r w:rsidR="009B0FBC"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C76F27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 w:rsidR="009B0F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B0FBC" w:rsidRPr="009B0FBC" w:rsidRDefault="009B0FBC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Студенти који желе знати зашто нису положили, такође се могу јавити на исту адресу.</w:t>
      </w:r>
    </w:p>
    <w:p w:rsidR="00351A68" w:rsidRPr="003B68AD" w:rsidRDefault="00B2411B" w:rsidP="00351A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B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Катедре</w:t>
      </w:r>
      <w:proofErr w:type="spellEnd"/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351A68">
      <w:pgSz w:w="15840" w:h="12240" w:orient="landscape"/>
      <w:pgMar w:top="720" w:right="29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76375"/>
    <w:rsid w:val="001130FA"/>
    <w:rsid w:val="0013457E"/>
    <w:rsid w:val="00196E89"/>
    <w:rsid w:val="00201A0D"/>
    <w:rsid w:val="002227F5"/>
    <w:rsid w:val="00237012"/>
    <w:rsid w:val="00276D1C"/>
    <w:rsid w:val="002A2ABE"/>
    <w:rsid w:val="002C493B"/>
    <w:rsid w:val="002F404C"/>
    <w:rsid w:val="002F7987"/>
    <w:rsid w:val="00307033"/>
    <w:rsid w:val="0033751C"/>
    <w:rsid w:val="00351A68"/>
    <w:rsid w:val="003B68AD"/>
    <w:rsid w:val="003C4A03"/>
    <w:rsid w:val="00417AA5"/>
    <w:rsid w:val="00427869"/>
    <w:rsid w:val="0049435C"/>
    <w:rsid w:val="004A6E12"/>
    <w:rsid w:val="004B2CDC"/>
    <w:rsid w:val="004E5C04"/>
    <w:rsid w:val="00575324"/>
    <w:rsid w:val="005D7636"/>
    <w:rsid w:val="006F6307"/>
    <w:rsid w:val="00780EDD"/>
    <w:rsid w:val="00791375"/>
    <w:rsid w:val="0079452B"/>
    <w:rsid w:val="007A466B"/>
    <w:rsid w:val="007D26D1"/>
    <w:rsid w:val="008767CA"/>
    <w:rsid w:val="009211F4"/>
    <w:rsid w:val="009721BC"/>
    <w:rsid w:val="009B0FBC"/>
    <w:rsid w:val="009F377C"/>
    <w:rsid w:val="00A03A32"/>
    <w:rsid w:val="00A36911"/>
    <w:rsid w:val="00B2411B"/>
    <w:rsid w:val="00B272A4"/>
    <w:rsid w:val="00BB0368"/>
    <w:rsid w:val="00C25A21"/>
    <w:rsid w:val="00C76F27"/>
    <w:rsid w:val="00D66285"/>
    <w:rsid w:val="00D806F5"/>
    <w:rsid w:val="00DE3447"/>
    <w:rsid w:val="00E62C47"/>
    <w:rsid w:val="00E84DAD"/>
    <w:rsid w:val="00F2764F"/>
    <w:rsid w:val="00F37FAB"/>
    <w:rsid w:val="00F422F4"/>
    <w:rsid w:val="00F714FD"/>
    <w:rsid w:val="00FA141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Korisnik</cp:lastModifiedBy>
  <cp:revision>2</cp:revision>
  <dcterms:created xsi:type="dcterms:W3CDTF">2021-02-01T12:16:00Z</dcterms:created>
  <dcterms:modified xsi:type="dcterms:W3CDTF">2021-02-01T12:16:00Z</dcterms:modified>
</cp:coreProperties>
</file>