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bookmarkStart w:id="0" w:name="_GoBack"/>
      <w:bookmarkEnd w:id="0"/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Медицински факултет, Универзитет  у  Бањој Луци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9D38D4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КАТЕДРА ЗА  ИНТЕРНУ  МЕДИЦИНУ </w:t>
      </w:r>
    </w:p>
    <w:p w:rsid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Школска  2020 /2021 год</w:t>
      </w:r>
    </w:p>
    <w:p w:rsidR="009D38D4" w:rsidRPr="009D38D4" w:rsidRDefault="009D38D4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</w:p>
    <w:p w:rsid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sr-Latn-BA"/>
        </w:rPr>
      </w:pPr>
      <w:r w:rsidRPr="009D38D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sr-Latn-BA"/>
        </w:rPr>
        <w:t xml:space="preserve">ТЕМЕ  ЗА  ДИПЛОМСКЕ  РАДОВЕ </w:t>
      </w:r>
    </w:p>
    <w:p w:rsidR="009D38D4" w:rsidRPr="009D38D4" w:rsidRDefault="009D38D4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r-Cyrl-BA" w:eastAsia="sr-Latn-BA"/>
        </w:rPr>
      </w:pPr>
    </w:p>
    <w:p w:rsid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Проф. др Сњежана Поповић-Пејичић</w:t>
      </w:r>
    </w:p>
    <w:p w:rsidR="00660BFD" w:rsidRPr="002B18E0" w:rsidRDefault="00660BFD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1.Обољења штитасте жлијезде и  кардиоваскуларне   болести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Сњежана Поповић-Пејичић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 др Душко Вулић, Проф. Тамара Ковачевић-Прерадовић 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 др Властимир Влатковић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2. Дијабетес  мелитус  тип 1  код  одраслих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Сњежана Поповић-Пејичић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 комисије : Проф.др  Александра  Марковић, Доц.др  Бојана  Царић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 : доц. др  Милена  Бркић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3. Контрола  липида  у  дијабетесу – нове  терапијске  могућности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Проф.др  Сњежана Поповић-Пејичић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 др Душко Вулић, доц.др  Милена  Бркић 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 члан : доц.др  Љубинка  Божић-Мајсторови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ћ  </w:t>
      </w:r>
    </w:p>
    <w:p w:rsidR="00660BFD" w:rsidRDefault="00660BFD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lastRenderedPageBreak/>
        <w:t>Проф. др Душко Вулић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1. Спровођење мјера секундарне превенције коронарне болести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 др Душко Вулић</w:t>
      </w:r>
    </w:p>
    <w:p w:rsidR="009D38D4" w:rsidRDefault="009D38D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 : </w:t>
      </w:r>
    </w:p>
    <w:p w:rsidR="009D38D4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Сњежана Поповић-Пејичић,  Проф.др Александар Лазаревић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Проф др Тамара Ковачевић-Прерадовић</w:t>
      </w:r>
    </w:p>
    <w:p w:rsidR="009D38D4" w:rsidRPr="002B18E0" w:rsidRDefault="009D38D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 Третман резистентне хипертензије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 др Душко Вулић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Сњежана Поповић-Пејичић ,Проф.др Александар Лазаревић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члан. Проф. др Властимир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Примарна превенција коронарне болести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 др Душко Вулић</w:t>
      </w:r>
    </w:p>
    <w:p w:rsidR="009D38D4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Проф.др Сњежана Поповић-Пејичић , Проф.др Александар Лазаревић</w:t>
      </w:r>
    </w:p>
    <w:p w:rsidR="002B18E0" w:rsidRDefault="009D38D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 : проф. др Александра Марковић </w:t>
      </w:r>
    </w:p>
    <w:p w:rsidR="009D38D4" w:rsidRPr="002B18E0" w:rsidRDefault="009D38D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Проф.др  Тамара Ковачевић-Прерадовић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Тумори срца.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Проф.др  Тамара Ковачевић-Прерадовић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 комисије: проф др Душко Вулић, проф др Властимир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Резервни члан :доц 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 xml:space="preserve">Болести срца у склопу СЛЕ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Проф.др  Тамара Ковачевић-Прерадовић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Комисија: проф др Сњежана Поповић-Пејичић, доц др Љубинка Божић, </w:t>
      </w:r>
    </w:p>
    <w:p w:rsidR="00660BFD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:проф др Властимир Влатковић</w:t>
      </w:r>
    </w:p>
    <w:p w:rsidR="00660BFD" w:rsidRDefault="00660BFD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="009D38D4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3. 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 Кардијални извори емболизације.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Проф.др  Тамара Ковачевић-Прерадовић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Комисија:  проф др Властимир Влатковић, доц др Бојан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проф др Бране Гашић.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Проф. др Александар Лазаревић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660BFD" w:rsidRDefault="00660BFD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1 .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Алкохолна кардиомиопатија      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А.Лазаревић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 проф. др Зоран Мавија, доц.др Новак Васић.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Резервни члан доц. 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9D38D4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2. 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Попуштање срца са очуваном истисном фракцијом   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Ментор: проф. др Александар Лазаревић,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 :проф. др Душко Вулић, проф. др Тамара Ковачевић,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Резервни члан доц. 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3.Инфаркт миокарда без опструкције коронарних артерија  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Александар Лазаревић.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Чланови комисије: проф. др Тамара Ковачевић, проф. др Душко Вулић.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Резервни члан доц. др АлександраМарковић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Проф. др Властимир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  <w:r w:rsidR="00660BFD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Насљедне болести бубрега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Властимир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 др Сњежана Петровић-Тепић, Проф. др Сњежана Поповић-Пејичић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 др Мирко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660BFD" w:rsidRPr="00660BFD" w:rsidRDefault="002B18E0" w:rsidP="00660BFD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  <w:r w:rsidR="00660BFD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Болести бубрега у трудноћи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БОЛЕСТИ БУБРЕГА У ТРУДНОЋИ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Властимир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 Проф. др Тамара Ковачевић Прерадовић  Доц. др Ивона Рисовић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Доц. др Бојана Царић Радошевић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  <w:r w:rsidR="00660BFD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Секундарне  гломерулопатије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Ментор: Проф. др Властимир Влатковић,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 др Александра Марковић, Доц. др Бојан Станетић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 др Милорад Грујичић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Проф.др  Бранислав  Гашић 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1.Нефротски  синдром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Ментор. проф.др  Бранислав Гашић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комисије : проф.др  Александра Марковић, дод др  Бојана  Царић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чланн : Доц. др  Милена  Бркић 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2. Акутни  гломерилонефритис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комисије : проф.др  Александра Марковић, дод др  Бојана  Царић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 др  Милена  Бркић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3.Акутна  бубрежна  инсуфицијенција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комисије : проф.др  Александра Марковић, доц. др  Бојана  Царић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 др  Милена  Бркић</w:t>
      </w:r>
    </w:p>
    <w:p w:rsidR="000930C8" w:rsidRDefault="000930C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2B18E0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BA" w:eastAsia="sr-Latn-BA"/>
        </w:rPr>
      </w:pPr>
      <w:r w:rsidRPr="00093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Проф.др  Милорад  Грујичић </w:t>
      </w:r>
    </w:p>
    <w:p w:rsidR="000930C8" w:rsidRPr="000930C8" w:rsidRDefault="000930C8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BA"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Васкуларне   болести   бубрега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др Милорад Грујичић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 др  Крсто  Јандрић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,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Доц. др  Бојан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Резервни члан: проф.др  Сандра  Лазаревић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Хронична  бубрежна инсуфицијенција-етиологија, патогенеза, клиничка слика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 др Александра Марковић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,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Сандра  Хотић-Лазаревић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Доц. др Бојана Царић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3.Инфекције горњег дијела  уринарног тракта-акутни пијелонефритис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 Зоран Мавија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.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Доц. др Бојана 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члан:проф. др Александра Марковић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0930C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093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Проф.др Зоран  Мавија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Алкохолна масна јетра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 :  доц. др Бојана  Царић . проф. др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Властимир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. 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   проф. др А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лександра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Марковић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2.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Дијагностичко-прогностички модалитети   у  цирози јетре</w:t>
      </w:r>
    </w:p>
    <w:p w:rsidR="009D38D4" w:rsidRDefault="009D38D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:   доц. др Бојана  Царић, проф. др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ластимир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Влатковић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Резервни члан :   доц. др Б</w:t>
      </w:r>
      <w:r w:rsidR="00660BFD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ојан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3.Клиничка презентација </w:t>
      </w:r>
      <w:r w:rsidR="009D38D4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 Wilsonove  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болести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 доц. др Бојана  Царић, проф. др В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ластимир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Влатковић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  доц. др Б</w:t>
      </w:r>
      <w:r w:rsidR="00660BFD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ојан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0930C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093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Проф.др  Александра  Марковић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Гојазност и опструктивни „</w:t>
      </w:r>
      <w:r w:rsidR="009D38D4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sleep 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 </w:t>
      </w:r>
      <w:r w:rsidR="009D38D4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apnea 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“ синдром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Ментор: Проф.др Александра Марковић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Крсто Јандрић ,Доц.др Милена Бркић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члан: Доц др Бојана Царић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Тироидне дисфункције изазване амиодароном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Чланови комисије: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Властимир Влатковић ,Проф.др Сандра Хотић - Лазаревић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Проф.др Милорад Грујичић.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 xml:space="preserve">Клиничке манифестације и компликације акромегалије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Ментор: Проф.др Александра Марковић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Проф.др Милорад Грујичић, Доц.др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члан: Доц. </w:t>
      </w:r>
      <w:r w:rsidR="00660BFD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д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 Милена Бркић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0930C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093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 др  Сандра Хотић-Лазаревић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 Дисеминирана интраваскуларна коагулација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Сандра Лазаревић,</w:t>
      </w:r>
    </w:p>
    <w:p w:rsidR="002B18E0" w:rsidRPr="009D38D4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Комисија: проф. др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 Зоран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Мавија.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проф.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др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Александра Марковић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доц.др Милена Бркић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2. Стечене хемофилије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Сандра Лазаревић,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Комисија: проф. др   З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оран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Мавија.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проф. </w:t>
      </w:r>
      <w:r w:rsidR="009D38D4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др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Александра Марковић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доц.др Милена Бркић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         Диференцијална дијагноза лимфаденопатија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Проф. Сандра Лазаревић,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Комисија: проф. др    З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оран 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Мавија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,</w:t>
      </w:r>
      <w:r w:rsidR="009D38D4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проф. </w:t>
      </w:r>
      <w:r w:rsidR="009D38D4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др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Александра Марковић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доц.др Милена Бркић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0930C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093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Проф.др  Мирко Станетић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647738" w:rsidRPr="00660BFD" w:rsidRDefault="00647738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1. 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Хемодинамски стабилна плућна емболија у болесника са плућним обољењима-учесталост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</w:p>
    <w:p w:rsidR="002B18E0" w:rsidRPr="002B18E0" w:rsidRDefault="0064773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ментор: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Проф.Мирко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 комисије 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 Александар Лазаревић,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 В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ластимир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.Влатковић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 : проф.др  Крсто Јандрић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</w:p>
    <w:p w:rsidR="00647738" w:rsidRDefault="000930C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2. 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Важност неинвазивне вентилације у збрњавању егзацербације ХОПБ-а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647738" w:rsidRDefault="0064773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Ментор: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Проф.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др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Пеђа Ковачевић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 комисије: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др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Сњежана 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Поповић-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Пејичић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,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др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Крсто Јандрић</w:t>
      </w:r>
    </w:p>
    <w:p w:rsid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:проф.др  М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ирко 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Станетић </w:t>
      </w:r>
    </w:p>
    <w:p w:rsidR="00647738" w:rsidRPr="00647738" w:rsidRDefault="0064773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</w:p>
    <w:p w:rsidR="000930C8" w:rsidRPr="00660BFD" w:rsidRDefault="000930C8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  <w:t xml:space="preserve">3. 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Перкутана иглена биопсија у дијагностици ендоскопу недоступних промјена унутар пл.паренхима</w:t>
      </w:r>
      <w:r w:rsidR="002B18E0"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</w:r>
    </w:p>
    <w:p w:rsidR="000930C8" w:rsidRDefault="000930C8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Ментор: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др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Мирко Станетић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 комисје :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Проф.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др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Крсто Јандрић,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Проф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др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. Љиљана Латиновић-Тадић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</w:t>
      </w:r>
      <w:r w:rsidR="000930C8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члан :проф.др 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Пеђа  Ковачевић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ab/>
      </w:r>
    </w:p>
    <w:p w:rsidR="002B18E0" w:rsidRPr="0064773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Доц.др Бојан  Станетић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Реваскуларизација миокарда код болесника са типом 2 дијабетеса и 'њемом' исхемијом.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 :Доц. Бојан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комисија : Доц. Бојана  Царић, Проф. Властимир Влатковић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 члан  Проф. др  Мирко  Станетић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Асимптоматска тешка аортна стеноза: кад је вријеме за операцију?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 :Доц.др  Бојан   Станетић,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 :  Проф. др  Тамара  Ковачевић-Прерадовић, Проф.др  Мирко  Станетић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 : Проф.др Душко  Вулић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Одлука о дужини трајања двојне анти-тромбоцитне терапије након акутног коронарног синдрома.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: Доц.др Бојан   Станетић,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комисије : Проф. Влатковић, Проф. Ковачевић-Прерадовић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Доц.др Бојана  Царић</w:t>
      </w:r>
    </w:p>
    <w:p w:rsidR="002B18E0" w:rsidRPr="0064773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Доц.др  Милена Бркић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1.  Нови терапијски модалитети у превенцији кардиоваскуларних  обољења код пацијената са дијабетесом тип 2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:прим . доц др Милена Бркиц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 : проф.др Крсто Јандрић и проф. Александра Марковић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цлан :проф. др Александар Лазаревић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2. Знацај витамина Д3 на кардиоваскуларни ризик и репродуктивну способност жена са полицистичним јајницима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 :прим.доц.др Милена Бркић</w:t>
      </w:r>
    </w:p>
    <w:p w:rsidR="002B18E0" w:rsidRPr="009D38D4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:проф. др Бранка Чанчаревиц Џајиц  и проф.др Сње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жана Поповић-Пејичић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цлан :  проф.др Бранислав Гашић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 Утицај мултиплих нутритивних фактора на развој и прогнозу  аутоимуне болести штитасте жлијезде</w:t>
      </w:r>
    </w:p>
    <w:p w:rsidR="002B18E0" w:rsidRPr="00647738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 :доц др Милена Брки</w:t>
      </w:r>
      <w:r w:rsidR="00647738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 : проф. Сандра Хотић Лазареви</w:t>
      </w:r>
      <w:r w:rsidR="009D38D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>ћ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и доц. 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Резервни члан : проф.др Крсто Јандрић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4773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Доц.др  Бојана  Царић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1.Стечени хипопитуитаризам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Ментор:доц.др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Проф.др Александра </w:t>
      </w:r>
      <w:r w:rsidR="00AD6B44">
        <w:rPr>
          <w:rFonts w:ascii="Times New Roman" w:eastAsia="Times New Roman" w:hAnsi="Times New Roman" w:cs="Times New Roman"/>
          <w:color w:val="222222"/>
          <w:sz w:val="28"/>
          <w:szCs w:val="28"/>
          <w:lang w:val="sr-Cyrl-BA" w:eastAsia="sr-Latn-BA"/>
        </w:rPr>
        <w:t xml:space="preserve">Марковић 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, доц.др Милена Бркић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проф.др Бранислав Гашић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2.Значај континуираног мониторинга глукозе у клиничкој пракси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Ментор:доц.др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 Проф.др Сњежана Поповић- Пејичић,  доц.др Ивона Рисовић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проф.др Бранислав Гашић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3.Дијабетес и кардиоренални синдром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Ментор:доц.др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Чланови комисије: Проф.др Властимир Влатковић, доц.др Бојан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проф.др Тамара Ковачевић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4773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>Доц.др  Љубинка  Божић-Мајсторови</w:t>
      </w:r>
      <w:r w:rsidR="00647738"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BA" w:eastAsia="sr-Latn-BA"/>
        </w:rPr>
        <w:t>ћ</w:t>
      </w: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 </w:t>
      </w:r>
    </w:p>
    <w:p w:rsidR="00647738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BA"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Епидемиолошке карактеристике системског еритемског лупуса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Ментор : Доц.др  Љубинка  Божић-Мајсторовић </w:t>
      </w:r>
    </w:p>
    <w:p w:rsidR="002B18E0" w:rsidRPr="002B18E0" w:rsidRDefault="00AD6B4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 комисије :проф.др Сњежана Поповић-Пејичић, доц. др  Бојан Станетић </w:t>
      </w:r>
    </w:p>
    <w:p w:rsidR="002B18E0" w:rsidRPr="002B18E0" w:rsidRDefault="00AD6B44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</w:t>
      </w:r>
      <w:r w:rsidR="002B18E0"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 : доц.др  Бојана Царић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 xml:space="preserve">     2. Корелација вриједности запаљенских параметара са клиничком сликом код   реуматоидног артритиса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 Ментор : Доц.др  Љубинка  Божић-Мајсторовић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 Чланови  комисије :проф.др  Тамара Ковачевић-Прерадовић,доц.др 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Резервни</w:t>
      </w:r>
      <w:r w:rsidR="00647738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члан: доц.д</w:t>
      </w: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р Ивона Рисовић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 Дегенеративна обољења зглобова.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Ментор : Доц.др  Љубинка  Божић-Мајсторовић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Чланови  комисије :Проф.др Властимир  Влатковић , доц.д р Ивона Рисовић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Резервни члан: доц. др  Бојан Станетић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</w:p>
    <w:p w:rsidR="002B18E0" w:rsidRPr="00647738" w:rsidRDefault="002B18E0" w:rsidP="002B18E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</w:pP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  Доц.</w:t>
      </w:r>
      <w:r w:rsid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BA" w:eastAsia="sr-Latn-BA"/>
        </w:rPr>
        <w:t xml:space="preserve"> </w:t>
      </w:r>
      <w:r w:rsidRPr="006477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r-Latn-BA"/>
        </w:rPr>
        <w:t xml:space="preserve">др Ивона  Рисовић 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1.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Ендокринолошки аспекти хроничне ановулације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Доц. др Ивона Рисовић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Чланови комисије: Проф.др Сњежана Поповић-Пејичић, Проф. др Александра Марковић 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Резервни члан: Доц. др Бојана Царић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2.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Клиничке карактеристике и принципи лијечења Кушинговог синдрома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Ментор: Доц др Ивона Рисовић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  Чланови комисије: Проф.др Сњежана Поповић-Пејичић, Доц. Др Бојана Царић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  Резервни члан: Проф. др Властимир Влатковић</w:t>
      </w:r>
    </w:p>
    <w:p w:rsidR="002B18E0" w:rsidRPr="00660BFD" w:rsidRDefault="002B18E0" w:rsidP="002B18E0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</w:pP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>3.</w:t>
      </w:r>
      <w:r w:rsidRPr="00660BF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sr-Latn-BA"/>
        </w:rPr>
        <w:tab/>
        <w:t>Компликације и лијечење гојазности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>Ментор: Доц. др Ивона Рисовић</w:t>
      </w:r>
    </w:p>
    <w:p w:rsidR="002B18E0" w:rsidRPr="002B18E0" w:rsidRDefault="002B18E0" w:rsidP="002B18E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Чланови комисије: Проф.др Сњежана Поповић-Пејичић, Проф. др Властимир Влатковић</w:t>
      </w:r>
    </w:p>
    <w:p w:rsidR="00955A6F" w:rsidRDefault="002B18E0" w:rsidP="002B18E0">
      <w:pPr>
        <w:rPr>
          <w:rFonts w:ascii="Times New Roman" w:hAnsi="Times New Roman" w:cs="Times New Roman"/>
          <w:sz w:val="24"/>
          <w:szCs w:val="24"/>
        </w:rPr>
      </w:pPr>
      <w:r w:rsidRPr="002B18E0">
        <w:rPr>
          <w:rFonts w:ascii="Times New Roman" w:eastAsia="Times New Roman" w:hAnsi="Times New Roman" w:cs="Times New Roman"/>
          <w:color w:val="222222"/>
          <w:sz w:val="28"/>
          <w:szCs w:val="28"/>
          <w:lang w:eastAsia="sr-Latn-BA"/>
        </w:rPr>
        <w:t xml:space="preserve">      Резервни члан: Доц. др Бојана Царић</w:t>
      </w:r>
    </w:p>
    <w:p w:rsidR="000B639B" w:rsidRDefault="000B639B" w:rsidP="00955A6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0BFD" w:rsidRPr="00660BFD" w:rsidRDefault="00660BFD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660BFD" w:rsidRPr="0066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959"/>
    <w:multiLevelType w:val="hybridMultilevel"/>
    <w:tmpl w:val="50B6C5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17DE"/>
    <w:multiLevelType w:val="hybridMultilevel"/>
    <w:tmpl w:val="2572EBA0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559B"/>
    <w:multiLevelType w:val="hybridMultilevel"/>
    <w:tmpl w:val="10D89520"/>
    <w:lvl w:ilvl="0" w:tplc="542EF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D85"/>
    <w:multiLevelType w:val="hybridMultilevel"/>
    <w:tmpl w:val="E258DD60"/>
    <w:lvl w:ilvl="0" w:tplc="181A000F">
      <w:start w:val="1"/>
      <w:numFmt w:val="decimal"/>
      <w:lvlText w:val="%1."/>
      <w:lvlJc w:val="left"/>
      <w:pPr>
        <w:ind w:left="644" w:hanging="360"/>
      </w:pPr>
    </w:lvl>
    <w:lvl w:ilvl="1" w:tplc="181A0019">
      <w:start w:val="1"/>
      <w:numFmt w:val="lowerLetter"/>
      <w:lvlText w:val="%2."/>
      <w:lvlJc w:val="left"/>
      <w:pPr>
        <w:ind w:left="1364" w:hanging="360"/>
      </w:pPr>
    </w:lvl>
    <w:lvl w:ilvl="2" w:tplc="181A001B">
      <w:start w:val="1"/>
      <w:numFmt w:val="lowerRoman"/>
      <w:lvlText w:val="%3."/>
      <w:lvlJc w:val="right"/>
      <w:pPr>
        <w:ind w:left="2084" w:hanging="180"/>
      </w:pPr>
    </w:lvl>
    <w:lvl w:ilvl="3" w:tplc="181A000F">
      <w:start w:val="1"/>
      <w:numFmt w:val="decimal"/>
      <w:lvlText w:val="%4."/>
      <w:lvlJc w:val="left"/>
      <w:pPr>
        <w:ind w:left="2804" w:hanging="360"/>
      </w:pPr>
    </w:lvl>
    <w:lvl w:ilvl="4" w:tplc="181A0019">
      <w:start w:val="1"/>
      <w:numFmt w:val="lowerLetter"/>
      <w:lvlText w:val="%5."/>
      <w:lvlJc w:val="left"/>
      <w:pPr>
        <w:ind w:left="3524" w:hanging="360"/>
      </w:pPr>
    </w:lvl>
    <w:lvl w:ilvl="5" w:tplc="181A001B">
      <w:start w:val="1"/>
      <w:numFmt w:val="lowerRoman"/>
      <w:lvlText w:val="%6."/>
      <w:lvlJc w:val="right"/>
      <w:pPr>
        <w:ind w:left="4244" w:hanging="180"/>
      </w:pPr>
    </w:lvl>
    <w:lvl w:ilvl="6" w:tplc="181A000F">
      <w:start w:val="1"/>
      <w:numFmt w:val="decimal"/>
      <w:lvlText w:val="%7."/>
      <w:lvlJc w:val="left"/>
      <w:pPr>
        <w:ind w:left="4964" w:hanging="360"/>
      </w:pPr>
    </w:lvl>
    <w:lvl w:ilvl="7" w:tplc="181A0019">
      <w:start w:val="1"/>
      <w:numFmt w:val="lowerLetter"/>
      <w:lvlText w:val="%8."/>
      <w:lvlJc w:val="left"/>
      <w:pPr>
        <w:ind w:left="5684" w:hanging="360"/>
      </w:pPr>
    </w:lvl>
    <w:lvl w:ilvl="8" w:tplc="181A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017E48"/>
    <w:multiLevelType w:val="hybridMultilevel"/>
    <w:tmpl w:val="BE649126"/>
    <w:lvl w:ilvl="0" w:tplc="3CCE01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415330"/>
    <w:multiLevelType w:val="hybridMultilevel"/>
    <w:tmpl w:val="88164DCE"/>
    <w:lvl w:ilvl="0" w:tplc="A7864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76896"/>
    <w:multiLevelType w:val="hybridMultilevel"/>
    <w:tmpl w:val="F6385D9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3503"/>
    <w:multiLevelType w:val="hybridMultilevel"/>
    <w:tmpl w:val="5AB40A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A2A"/>
    <w:multiLevelType w:val="hybridMultilevel"/>
    <w:tmpl w:val="5096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0419"/>
    <w:multiLevelType w:val="hybridMultilevel"/>
    <w:tmpl w:val="E258DD6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40ED"/>
    <w:multiLevelType w:val="hybridMultilevel"/>
    <w:tmpl w:val="4350BC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25F99"/>
    <w:multiLevelType w:val="hybridMultilevel"/>
    <w:tmpl w:val="440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448A"/>
    <w:multiLevelType w:val="hybridMultilevel"/>
    <w:tmpl w:val="E80A7044"/>
    <w:lvl w:ilvl="0" w:tplc="1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0FB2"/>
    <w:multiLevelType w:val="hybridMultilevel"/>
    <w:tmpl w:val="8E3ABD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8"/>
    <w:rsid w:val="000930C8"/>
    <w:rsid w:val="000B639B"/>
    <w:rsid w:val="002B18E0"/>
    <w:rsid w:val="00334B18"/>
    <w:rsid w:val="003440AD"/>
    <w:rsid w:val="0035264F"/>
    <w:rsid w:val="003E692B"/>
    <w:rsid w:val="004C547C"/>
    <w:rsid w:val="005A13F9"/>
    <w:rsid w:val="005D0451"/>
    <w:rsid w:val="00606B03"/>
    <w:rsid w:val="00647738"/>
    <w:rsid w:val="00660BFD"/>
    <w:rsid w:val="006774F4"/>
    <w:rsid w:val="00707D8E"/>
    <w:rsid w:val="00773A95"/>
    <w:rsid w:val="00823A3B"/>
    <w:rsid w:val="00925A32"/>
    <w:rsid w:val="00933FC5"/>
    <w:rsid w:val="00955A6F"/>
    <w:rsid w:val="009D0D16"/>
    <w:rsid w:val="009D38D4"/>
    <w:rsid w:val="009F4B54"/>
    <w:rsid w:val="00A1421D"/>
    <w:rsid w:val="00AA02D1"/>
    <w:rsid w:val="00AD379E"/>
    <w:rsid w:val="00AD6B44"/>
    <w:rsid w:val="00AF773B"/>
    <w:rsid w:val="00B27752"/>
    <w:rsid w:val="00BC5DA2"/>
    <w:rsid w:val="00BF5032"/>
    <w:rsid w:val="00C24763"/>
    <w:rsid w:val="00C757B7"/>
    <w:rsid w:val="00C91DD6"/>
    <w:rsid w:val="00D06AE1"/>
    <w:rsid w:val="00DE5C4A"/>
    <w:rsid w:val="00E55FC6"/>
    <w:rsid w:val="00EC6208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AA02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AA02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1CF-0585-4D1C-A48D-F00B9E67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2021-03-14T10:50:00Z</dcterms:created>
  <dcterms:modified xsi:type="dcterms:W3CDTF">2021-03-14T10:50:00Z</dcterms:modified>
</cp:coreProperties>
</file>