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3F03D5E3" w:rsidR="00FA6C23" w:rsidRPr="00C84487" w:rsidRDefault="00B83DBB" w:rsidP="0003737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farmakokinetike </w:t>
      </w:r>
      <w:r w:rsidR="00BB2BAA">
        <w:rPr>
          <w:b/>
          <w:sz w:val="32"/>
          <w:szCs w:val="32"/>
        </w:rPr>
        <w:t xml:space="preserve">i kliničke farmacije </w:t>
      </w:r>
      <w:r w:rsidR="00CA0B2D">
        <w:rPr>
          <w:b/>
          <w:sz w:val="32"/>
          <w:szCs w:val="32"/>
        </w:rPr>
        <w:t xml:space="preserve">u </w:t>
      </w:r>
      <w:r w:rsidR="0041709D">
        <w:rPr>
          <w:b/>
          <w:sz w:val="32"/>
          <w:szCs w:val="32"/>
        </w:rPr>
        <w:t>majskom</w:t>
      </w:r>
      <w:r w:rsidR="00C84487">
        <w:rPr>
          <w:b/>
          <w:sz w:val="32"/>
          <w:szCs w:val="32"/>
        </w:rPr>
        <w:t xml:space="preserve"> roku</w:t>
      </w:r>
      <w:r w:rsidR="0041709D">
        <w:rPr>
          <w:b/>
          <w:sz w:val="32"/>
          <w:szCs w:val="32"/>
        </w:rPr>
        <w:t xml:space="preserve"> za apsolvente</w:t>
      </w:r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>Termini k</w:t>
      </w:r>
      <w:r>
        <w:rPr>
          <w:color w:val="222222"/>
        </w:rPr>
        <w:t>olokvijuma i ispita</w:t>
      </w:r>
      <w:r w:rsidR="00FA6C23" w:rsidRPr="00FA6C23">
        <w:rPr>
          <w:color w:val="222222"/>
        </w:rPr>
        <w:t xml:space="preserve"> iz farmakokinetike </w:t>
      </w:r>
      <w:r w:rsidR="00175557">
        <w:rPr>
          <w:color w:val="222222"/>
        </w:rPr>
        <w:t xml:space="preserve"> (FK) </w:t>
      </w:r>
      <w:r w:rsidR="00FA6C23" w:rsidRPr="00FA6C23">
        <w:rPr>
          <w:color w:val="222222"/>
        </w:rPr>
        <w:t>i kliničke farmacije</w:t>
      </w:r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6A63041B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kolokvijum iz FK: </w:t>
      </w:r>
      <w:r w:rsidR="00A9474A">
        <w:rPr>
          <w:color w:val="222222"/>
        </w:rPr>
        <w:t>2</w:t>
      </w:r>
      <w:r w:rsidR="0041709D">
        <w:rPr>
          <w:color w:val="222222"/>
        </w:rPr>
        <w:t>5</w:t>
      </w:r>
      <w:r w:rsidR="00A9474A">
        <w:rPr>
          <w:color w:val="222222"/>
        </w:rPr>
        <w:t>.</w:t>
      </w:r>
      <w:r w:rsidR="0041709D">
        <w:rPr>
          <w:color w:val="222222"/>
        </w:rPr>
        <w:t>5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CA0B2D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>u 1</w:t>
      </w:r>
      <w:r w:rsidR="0041709D">
        <w:rPr>
          <w:color w:val="222222"/>
        </w:rPr>
        <w:t>0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(Farmacija – </w:t>
      </w:r>
      <w:r w:rsidR="0041709D">
        <w:rPr>
          <w:color w:val="222222"/>
        </w:rPr>
        <w:t>AMF</w:t>
      </w:r>
      <w:r w:rsidR="00C84487">
        <w:rPr>
          <w:color w:val="222222"/>
        </w:rPr>
        <w:t xml:space="preserve"> </w:t>
      </w:r>
      <w:r w:rsidR="0041709D">
        <w:rPr>
          <w:color w:val="222222"/>
        </w:rPr>
        <w:t>1</w:t>
      </w:r>
      <w:r w:rsidR="00C84487">
        <w:rPr>
          <w:color w:val="222222"/>
        </w:rPr>
        <w:t>)</w:t>
      </w:r>
    </w:p>
    <w:p w14:paraId="124AFC1C" w14:textId="6E9E6C95" w:rsidR="004A7559" w:rsidRDefault="004A7559" w:rsidP="004A755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A9474A">
        <w:rPr>
          <w:color w:val="222222"/>
          <w:lang w:val="de-AT"/>
        </w:rPr>
        <w:t>2</w:t>
      </w:r>
      <w:r w:rsidR="00C84487">
        <w:rPr>
          <w:color w:val="222222"/>
          <w:lang w:val="de-AT"/>
        </w:rPr>
        <w:t>7</w:t>
      </w:r>
      <w:r w:rsidR="00A9474A">
        <w:rPr>
          <w:color w:val="222222"/>
          <w:lang w:val="de-AT"/>
        </w:rPr>
        <w:t>.</w:t>
      </w:r>
      <w:r w:rsidR="0041709D">
        <w:rPr>
          <w:color w:val="222222"/>
          <w:lang w:val="de-AT"/>
        </w:rPr>
        <w:t>5</w:t>
      </w:r>
      <w:r w:rsidR="00A9474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</w:t>
      </w:r>
      <w:r w:rsidR="0041709D">
        <w:rPr>
          <w:color w:val="222222"/>
        </w:rPr>
        <w:t>0</w:t>
      </w:r>
      <w:r>
        <w:rPr>
          <w:color w:val="222222"/>
        </w:rPr>
        <w:t>.</w:t>
      </w:r>
      <w:r w:rsidR="0041709D">
        <w:rPr>
          <w:color w:val="222222"/>
        </w:rPr>
        <w:t>0</w:t>
      </w:r>
      <w:r>
        <w:rPr>
          <w:color w:val="222222"/>
        </w:rPr>
        <w:t xml:space="preserve">0 h (Farmacija – </w:t>
      </w:r>
      <w:r w:rsidR="0041709D">
        <w:rPr>
          <w:color w:val="222222"/>
        </w:rPr>
        <w:t>AMF</w:t>
      </w:r>
      <w:r w:rsidR="00C84487">
        <w:rPr>
          <w:color w:val="222222"/>
        </w:rPr>
        <w:t xml:space="preserve"> </w:t>
      </w:r>
      <w:r w:rsidR="0041709D">
        <w:rPr>
          <w:color w:val="222222"/>
        </w:rPr>
        <w:t>1</w:t>
      </w:r>
      <w:r>
        <w:rPr>
          <w:color w:val="222222"/>
        </w:rPr>
        <w:t>)</w:t>
      </w:r>
    </w:p>
    <w:p w14:paraId="23BD94B5" w14:textId="73179F9C" w:rsidR="00A9474A" w:rsidRDefault="00A9474A" w:rsidP="00A9474A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41709D">
        <w:rPr>
          <w:color w:val="222222"/>
          <w:lang w:val="de-AT"/>
        </w:rPr>
        <w:t>3</w:t>
      </w:r>
      <w:r w:rsidR="00C84487">
        <w:rPr>
          <w:color w:val="222222"/>
          <w:lang w:val="de-AT"/>
        </w:rPr>
        <w:t>1</w:t>
      </w:r>
      <w:r>
        <w:rPr>
          <w:color w:val="222222"/>
          <w:lang w:val="de-AT"/>
        </w:rPr>
        <w:t>.</w:t>
      </w:r>
      <w:r w:rsidR="00C84487">
        <w:rPr>
          <w:color w:val="222222"/>
          <w:lang w:val="de-AT"/>
        </w:rPr>
        <w:t>5</w:t>
      </w:r>
      <w:r>
        <w:rPr>
          <w:color w:val="222222"/>
          <w:lang w:val="de-AT"/>
        </w:rPr>
        <w:t xml:space="preserve">.2021. </w:t>
      </w:r>
      <w:r>
        <w:rPr>
          <w:color w:val="222222"/>
        </w:rPr>
        <w:t>u 10.00 h (Farmacija –</w:t>
      </w:r>
      <w:r w:rsidR="0041709D">
        <w:rPr>
          <w:color w:val="222222"/>
        </w:rPr>
        <w:t xml:space="preserve"> sem</w:t>
      </w:r>
      <w:r>
        <w:rPr>
          <w:color w:val="222222"/>
        </w:rPr>
        <w:t>)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55E24C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 xml:space="preserve">najkasnije </w:t>
      </w:r>
      <w:r w:rsidR="00BD5C7F">
        <w:rPr>
          <w:b/>
          <w:lang w:val="pl-PL"/>
        </w:rPr>
        <w:t xml:space="preserve">tri </w:t>
      </w:r>
      <w:r w:rsidRPr="005D5F1B">
        <w:rPr>
          <w:b/>
          <w:lang w:val="pl-PL"/>
        </w:rPr>
        <w:t>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1738"/>
    <w:rsid w:val="0031697E"/>
    <w:rsid w:val="003979BE"/>
    <w:rsid w:val="003B026A"/>
    <w:rsid w:val="003C0A66"/>
    <w:rsid w:val="003D12E7"/>
    <w:rsid w:val="003E1A39"/>
    <w:rsid w:val="0041709D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A5FC6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9474A"/>
    <w:rsid w:val="00AA4CA7"/>
    <w:rsid w:val="00B83DBB"/>
    <w:rsid w:val="00BB2BAA"/>
    <w:rsid w:val="00BC0CAD"/>
    <w:rsid w:val="00BD5C7F"/>
    <w:rsid w:val="00C13508"/>
    <w:rsid w:val="00C20C4A"/>
    <w:rsid w:val="00C273FD"/>
    <w:rsid w:val="00C44F40"/>
    <w:rsid w:val="00C55696"/>
    <w:rsid w:val="00C74AD6"/>
    <w:rsid w:val="00C84487"/>
    <w:rsid w:val="00CA0B2D"/>
    <w:rsid w:val="00CB1E29"/>
    <w:rsid w:val="00CD4217"/>
    <w:rsid w:val="00CE31F8"/>
    <w:rsid w:val="00CE5459"/>
    <w:rsid w:val="00CF251D"/>
    <w:rsid w:val="00D34970"/>
    <w:rsid w:val="00D55749"/>
    <w:rsid w:val="00D67D15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20</cp:revision>
  <cp:lastPrinted>2019-04-18T10:32:00Z</cp:lastPrinted>
  <dcterms:created xsi:type="dcterms:W3CDTF">2019-09-05T10:16:00Z</dcterms:created>
  <dcterms:modified xsi:type="dcterms:W3CDTF">2021-05-19T07:36:00Z</dcterms:modified>
</cp:coreProperties>
</file>