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C4" w:rsidRDefault="00CB35C4" w:rsidP="00CB35C4">
      <w:pPr>
        <w:jc w:val="center"/>
      </w:pPr>
      <w:r>
        <w:t>REZULTATI PRAKTIČNOG DIJELA ISPITA U OKVIRU KONTININUIRANE PROVJERE ZNANJA - 8.6.2021</w:t>
      </w:r>
    </w:p>
    <w:p w:rsidR="00CB35C4" w:rsidRDefault="00CB35C4" w:rsidP="00D712A9"/>
    <w:p w:rsidR="00D712A9" w:rsidRDefault="00CB35C4" w:rsidP="00D712A9">
      <w:r>
        <w:t>Studenti</w:t>
      </w:r>
      <w:r w:rsidR="00D712A9" w:rsidRPr="00D712A9">
        <w:t xml:space="preserve"> dentalne medicine: </w:t>
      </w:r>
    </w:p>
    <w:p w:rsidR="00CB35C4" w:rsidRPr="00D712A9" w:rsidRDefault="00CB35C4" w:rsidP="00CB35C4">
      <w:pPr>
        <w:rPr>
          <w:lang w:val="sr-Latn-BA"/>
        </w:rPr>
      </w:pPr>
    </w:p>
    <w:p w:rsidR="00CB35C4" w:rsidRDefault="00CB35C4" w:rsidP="00CB35C4">
      <w:pPr>
        <w:ind w:left="360"/>
      </w:pPr>
      <w:r>
        <w:t xml:space="preserve">Jovana </w:t>
      </w:r>
      <w:r w:rsidRPr="00CB35C4">
        <w:rPr>
          <w:lang w:val="sr-Latn-BA"/>
        </w:rPr>
        <w:t>Čiča</w:t>
      </w:r>
      <w:r>
        <w:rPr>
          <w:lang w:val="sr-Latn-BA"/>
        </w:rPr>
        <w:tab/>
      </w:r>
      <w:r>
        <w:rPr>
          <w:lang w:val="sr-Latn-BA"/>
        </w:rPr>
        <w:tab/>
        <w:t>+</w:t>
      </w:r>
    </w:p>
    <w:p w:rsidR="00CB35C4" w:rsidRDefault="00CB35C4" w:rsidP="00CB35C4">
      <w:pPr>
        <w:ind w:left="360"/>
      </w:pPr>
      <w:r w:rsidRPr="00D712A9">
        <w:t xml:space="preserve">Katarina Anić </w:t>
      </w:r>
      <w:r>
        <w:tab/>
      </w:r>
      <w:r>
        <w:tab/>
        <w:t>+</w:t>
      </w:r>
    </w:p>
    <w:p w:rsidR="00CB35C4" w:rsidRDefault="00CB35C4" w:rsidP="00CB35C4">
      <w:pPr>
        <w:ind w:left="360"/>
      </w:pPr>
      <w:r w:rsidRPr="00D712A9">
        <w:t xml:space="preserve"> Margareta Majić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 w:rsidRPr="00D712A9">
        <w:t xml:space="preserve">Marinko Peran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 w:rsidRPr="00D712A9">
        <w:t xml:space="preserve">Milica Mitraković </w:t>
      </w:r>
      <w:r>
        <w:tab/>
        <w:t>+</w:t>
      </w:r>
    </w:p>
    <w:p w:rsidR="00CB35C4" w:rsidRDefault="00CB35C4" w:rsidP="00CB35C4">
      <w:pPr>
        <w:ind w:left="360"/>
      </w:pPr>
      <w:r>
        <w:t>Nermina Kunalić</w:t>
      </w:r>
      <w:r>
        <w:tab/>
      </w:r>
      <w:r>
        <w:tab/>
        <w:t>-</w:t>
      </w:r>
    </w:p>
    <w:p w:rsidR="00CB35C4" w:rsidRDefault="00CB35C4" w:rsidP="00CB35C4">
      <w:pPr>
        <w:ind w:left="360"/>
      </w:pPr>
      <w:r w:rsidRPr="00D712A9">
        <w:t>Ognjen Gvojić</w:t>
      </w:r>
      <w:r>
        <w:tab/>
      </w:r>
      <w:r>
        <w:tab/>
        <w:t>-</w:t>
      </w:r>
    </w:p>
    <w:p w:rsidR="00CB35C4" w:rsidRDefault="00CB35C4" w:rsidP="00CB35C4">
      <w:pPr>
        <w:ind w:left="360"/>
      </w:pPr>
      <w:r w:rsidRPr="00D712A9">
        <w:t xml:space="preserve"> Petra Herceg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 w:rsidRPr="00D712A9">
        <w:t xml:space="preserve">Sarah Subošić </w:t>
      </w:r>
      <w:r>
        <w:tab/>
      </w:r>
      <w:r>
        <w:tab/>
        <w:t>+</w:t>
      </w:r>
    </w:p>
    <w:p w:rsidR="00CB35C4" w:rsidRDefault="00CB35C4" w:rsidP="00CB35C4">
      <w:pPr>
        <w:ind w:left="360"/>
      </w:pPr>
      <w:r w:rsidRPr="00D712A9">
        <w:t xml:space="preserve">Slavica Mitraković </w:t>
      </w:r>
      <w:r>
        <w:tab/>
        <w:t>+</w:t>
      </w:r>
    </w:p>
    <w:p w:rsidR="00CB35C4" w:rsidRDefault="00CB35C4" w:rsidP="00CB35C4">
      <w:pPr>
        <w:ind w:left="360"/>
      </w:pPr>
      <w:r w:rsidRPr="00D712A9">
        <w:t xml:space="preserve">Violeta Krnetić </w:t>
      </w:r>
      <w:r>
        <w:tab/>
      </w:r>
      <w:r>
        <w:tab/>
        <w:t>+</w:t>
      </w:r>
    </w:p>
    <w:p w:rsidR="00CB35C4" w:rsidRDefault="00CB35C4" w:rsidP="00D712A9"/>
    <w:p w:rsidR="00D712A9" w:rsidRDefault="00CB35C4" w:rsidP="00D712A9">
      <w:r>
        <w:t>S</w:t>
      </w:r>
      <w:r w:rsidR="00D712A9" w:rsidRPr="00D712A9">
        <w:t>tudena</w:t>
      </w:r>
      <w:r>
        <w:t xml:space="preserve">ti </w:t>
      </w:r>
      <w:r w:rsidR="00D712A9">
        <w:t>stomatologije:</w:t>
      </w:r>
    </w:p>
    <w:p w:rsidR="00D712A9" w:rsidRDefault="00D712A9" w:rsidP="00D712A9"/>
    <w:p w:rsidR="00CB35C4" w:rsidRDefault="00CB35C4" w:rsidP="00CB35C4"/>
    <w:p w:rsidR="00CB35C4" w:rsidRDefault="00CB35C4" w:rsidP="00CB35C4">
      <w:pPr>
        <w:ind w:left="360"/>
      </w:pPr>
      <w:r>
        <w:t xml:space="preserve">Aleksandar Bulajić </w:t>
      </w:r>
      <w:r>
        <w:tab/>
        <w:t>-</w:t>
      </w:r>
    </w:p>
    <w:p w:rsidR="00CB35C4" w:rsidRDefault="00CB35C4" w:rsidP="00CB35C4">
      <w:pPr>
        <w:ind w:left="360"/>
      </w:pPr>
      <w:r>
        <w:t xml:space="preserve">Aleksandra Adžić </w:t>
      </w:r>
      <w:r>
        <w:tab/>
      </w:r>
      <w:r>
        <w:tab/>
        <w:t>+</w:t>
      </w:r>
    </w:p>
    <w:p w:rsidR="00CB35C4" w:rsidRDefault="00CB35C4" w:rsidP="00CB35C4">
      <w:pPr>
        <w:ind w:left="360"/>
      </w:pPr>
      <w:r>
        <w:t xml:space="preserve">Aleksandra Maričić </w:t>
      </w:r>
      <w:r>
        <w:tab/>
        <w:t>-</w:t>
      </w:r>
    </w:p>
    <w:p w:rsidR="00CB35C4" w:rsidRDefault="00CB35C4" w:rsidP="00CB35C4">
      <w:pPr>
        <w:ind w:left="360"/>
      </w:pPr>
      <w:r>
        <w:t xml:space="preserve">Branko Rosić </w:t>
      </w:r>
      <w:r>
        <w:tab/>
      </w:r>
      <w:r>
        <w:tab/>
        <w:t>+</w:t>
      </w:r>
      <w:bookmarkStart w:id="0" w:name="_GoBack"/>
      <w:bookmarkEnd w:id="0"/>
    </w:p>
    <w:p w:rsidR="00CB35C4" w:rsidRDefault="00CB35C4" w:rsidP="00CB35C4">
      <w:pPr>
        <w:ind w:left="360"/>
      </w:pPr>
      <w:r>
        <w:t xml:space="preserve">Dajana Smoljić </w:t>
      </w:r>
      <w:r>
        <w:tab/>
      </w:r>
      <w:r>
        <w:tab/>
        <w:t>+</w:t>
      </w:r>
    </w:p>
    <w:p w:rsidR="00CB35C4" w:rsidRPr="00D712A9" w:rsidRDefault="00CB35C4" w:rsidP="00CB35C4">
      <w:pPr>
        <w:ind w:left="360"/>
      </w:pPr>
      <w:r>
        <w:t>Dario Malić</w:t>
      </w:r>
      <w:r>
        <w:tab/>
      </w:r>
      <w:r>
        <w:tab/>
        <w:t>+</w:t>
      </w:r>
    </w:p>
    <w:p w:rsidR="00CB35C4" w:rsidRDefault="00CB35C4" w:rsidP="00CB35C4">
      <w:pPr>
        <w:ind w:left="360"/>
      </w:pPr>
      <w:r w:rsidRPr="00D712A9">
        <w:t xml:space="preserve">Dejan Oljača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>Dejan Prpoš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Dragan Jakšić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Jelena Mika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Jovana Obradović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Nada Babić </w:t>
      </w:r>
      <w:r>
        <w:tab/>
      </w:r>
      <w:r>
        <w:tab/>
        <w:t>+</w:t>
      </w:r>
    </w:p>
    <w:p w:rsidR="00CB35C4" w:rsidRDefault="00CB35C4" w:rsidP="00CB35C4">
      <w:pPr>
        <w:ind w:left="360"/>
      </w:pPr>
      <w:r w:rsidRPr="00D712A9">
        <w:t>Nataša Vidović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Teodora Desančić </w:t>
      </w:r>
      <w:r>
        <w:tab/>
      </w:r>
      <w:r>
        <w:tab/>
        <w:t>-</w:t>
      </w:r>
    </w:p>
    <w:p w:rsidR="00CB35C4" w:rsidRDefault="00CB35C4" w:rsidP="00CB35C4">
      <w:pPr>
        <w:ind w:left="360"/>
      </w:pPr>
      <w:r>
        <w:t xml:space="preserve">Tijana Kovačević </w:t>
      </w:r>
      <w:r>
        <w:tab/>
      </w:r>
      <w:r>
        <w:tab/>
        <w:t>+</w:t>
      </w:r>
    </w:p>
    <w:p w:rsidR="00CB35C4" w:rsidRDefault="00CB35C4" w:rsidP="00CB35C4">
      <w:pPr>
        <w:ind w:left="360"/>
      </w:pPr>
      <w:r>
        <w:t>Dajana Jeremić</w:t>
      </w:r>
      <w:r>
        <w:tab/>
      </w:r>
      <w:r>
        <w:tab/>
        <w:t>-</w:t>
      </w:r>
    </w:p>
    <w:sectPr w:rsidR="00CB35C4" w:rsidSect="0043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3D18"/>
    <w:multiLevelType w:val="hybridMultilevel"/>
    <w:tmpl w:val="E90E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6B2"/>
    <w:multiLevelType w:val="hybridMultilevel"/>
    <w:tmpl w:val="1F18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9"/>
    <w:rsid w:val="00174F17"/>
    <w:rsid w:val="002566A2"/>
    <w:rsid w:val="002D4AE7"/>
    <w:rsid w:val="00437501"/>
    <w:rsid w:val="00CB35C4"/>
    <w:rsid w:val="00D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38CD-AE6C-4CC0-9298-1595F372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4F17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4F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712A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17"/>
    <w:rPr>
      <w:rFonts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4F17"/>
    <w:rPr>
      <w:rFonts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174F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4F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12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Ana-Farmakologija</cp:lastModifiedBy>
  <cp:revision>2</cp:revision>
  <dcterms:created xsi:type="dcterms:W3CDTF">2021-06-08T09:51:00Z</dcterms:created>
  <dcterms:modified xsi:type="dcterms:W3CDTF">2021-06-08T09:51:00Z</dcterms:modified>
</cp:coreProperties>
</file>