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3" w:rsidRDefault="00BA28D2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</w:t>
      </w:r>
      <w:r w:rsidR="00C10122">
        <w:rPr>
          <w:rFonts w:ascii="Times New Roman" w:hAnsi="Times New Roman" w:cs="Times New Roman"/>
          <w:b/>
          <w:lang w:val="sr-Latn-CS"/>
        </w:rPr>
        <w:t>nizacija menadž</w:t>
      </w:r>
      <w:r w:rsidR="006F5813">
        <w:rPr>
          <w:rFonts w:ascii="Times New Roman" w:hAnsi="Times New Roman" w:cs="Times New Roman"/>
          <w:b/>
          <w:lang w:val="sr-Latn-CS"/>
        </w:rPr>
        <w:t>ment u zdravstvenoj njezi</w:t>
      </w:r>
    </w:p>
    <w:p w:rsidR="001529AF" w:rsidRDefault="006F58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</w:t>
      </w:r>
      <w:r w:rsidR="00BA28D2">
        <w:rPr>
          <w:rFonts w:ascii="Times New Roman" w:hAnsi="Times New Roman" w:cs="Times New Roman"/>
          <w:b/>
          <w:lang w:val="sr-Latn-CS"/>
        </w:rPr>
        <w:t xml:space="preserve"> Zdravstvena njega </w:t>
      </w:r>
    </w:p>
    <w:p w:rsidR="001529AF" w:rsidRDefault="0011262E">
      <w:pPr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CS"/>
        </w:rPr>
        <w:t>13.10</w:t>
      </w:r>
      <w:r w:rsidR="006F5813">
        <w:rPr>
          <w:rFonts w:ascii="Times New Roman" w:hAnsi="Times New Roman" w:cs="Times New Roman"/>
          <w:b/>
          <w:lang w:val="sr-Latn-CS"/>
        </w:rPr>
        <w:t>.2021</w:t>
      </w:r>
      <w:r w:rsidR="00BA28D2">
        <w:rPr>
          <w:rFonts w:ascii="Times New Roman" w:hAnsi="Times New Roman" w:cs="Times New Roman"/>
          <w:b/>
          <w:lang w:val="sr-Latn-CS"/>
        </w:rPr>
        <w:t>.</w:t>
      </w: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1529AF" w:rsidTr="005140A8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F208BC" w:rsidTr="00D56B16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Default="00F208BC" w:rsidP="00F208BC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Pr="00083EF9" w:rsidRDefault="0011262E" w:rsidP="00F208B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Stojanović Nikola 191</w:t>
            </w:r>
            <w:r w:rsidR="00F208BC" w:rsidRPr="00F208BC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Default="0011262E" w:rsidP="00F208BC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08BC" w:rsidRPr="00FF219E" w:rsidRDefault="0011262E" w:rsidP="00F208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208BC" w:rsidRPr="00FF219E">
              <w:rPr>
                <w:rFonts w:hint="eastAsia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08BC" w:rsidRDefault="0011262E" w:rsidP="00F208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  <w:r w:rsidR="00F208BC" w:rsidRPr="00FF219E">
              <w:rPr>
                <w:rFonts w:hint="eastAsia"/>
              </w:rPr>
              <w:t xml:space="preserve"> (7)</w:t>
            </w:r>
          </w:p>
        </w:tc>
      </w:tr>
    </w:tbl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Upis ocjene svaki radni dan do 13h na Klinici za plućne bolesti.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ind w:left="648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Prof. dr Mirk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 Stanetić</w:t>
      </w:r>
    </w:p>
    <w:sectPr w:rsidR="001529AF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083EF9"/>
    <w:rsid w:val="0011262E"/>
    <w:rsid w:val="001529AF"/>
    <w:rsid w:val="005140A8"/>
    <w:rsid w:val="006F5813"/>
    <w:rsid w:val="00BA28D2"/>
    <w:rsid w:val="00C10122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E81-2560-4BBC-B49D-BDDBD49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</w:style>
  <w:style w:type="paragraph" w:customStyle="1" w:styleId="Natpis">
    <w:name w:val="Nat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oSpacing">
    <w:name w:val="No Spacing"/>
    <w:qFormat/>
    <w:rsid w:val="009832BC"/>
    <w:pPr>
      <w:suppressAutoHyphens/>
      <w:spacing w:line="240" w:lineRule="auto"/>
    </w:pPr>
    <w:rPr>
      <w:rFonts w:ascii="Liberation Serif" w:eastAsia="SimSun" w:hAnsi="Liberation Serif" w:cs="Liberation Serif"/>
      <w:color w:val="00000A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2020-05-29T11:16:00Z</cp:lastPrinted>
  <dcterms:created xsi:type="dcterms:W3CDTF">2021-10-14T07:08:00Z</dcterms:created>
  <dcterms:modified xsi:type="dcterms:W3CDTF">2021-10-14T07:08:00Z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