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CA3">
              <w:rPr>
                <w:sz w:val="32"/>
                <w:szCs w:val="32"/>
                <w:lang w:val="sr-Cyrl-BA"/>
              </w:rPr>
              <w:t>неурологију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AD485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F006F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C07C42">
              <w:rPr>
                <w:lang w:val="sr-Latn-RS"/>
              </w:rPr>
              <w:t>21</w:t>
            </w:r>
            <w:r>
              <w:rPr>
                <w:lang w:val="sr-Cyrl-BA"/>
              </w:rPr>
              <w:t>/20</w:t>
            </w:r>
            <w:r w:rsidR="00533B02">
              <w:rPr>
                <w:lang w:val="sr-Cyrl-BA"/>
              </w:rPr>
              <w:t>2</w:t>
            </w:r>
            <w:r w:rsidR="00C07C42">
              <w:rPr>
                <w:lang w:val="sr-Latn-RS"/>
              </w:rPr>
              <w:t>2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8B1B16" w:rsidRPr="00AD485A" w:rsidRDefault="00AD485A" w:rsidP="00730824">
            <w:pPr>
              <w:ind w:left="57" w:right="57"/>
            </w:pPr>
            <w:r>
              <w:t>Дијагностичке и терапијске новине у неурологији</w:t>
            </w:r>
          </w:p>
        </w:tc>
        <w:tc>
          <w:tcPr>
            <w:tcW w:w="1440" w:type="dxa"/>
            <w:vAlign w:val="center"/>
          </w:tcPr>
          <w:p w:rsidR="008B1B16" w:rsidRPr="00AD485A" w:rsidRDefault="00AD485A" w:rsidP="005E0F98">
            <w:pPr>
              <w:jc w:val="center"/>
            </w:pPr>
            <w:r>
              <w:t>Изборни предмет</w:t>
            </w:r>
          </w:p>
        </w:tc>
        <w:tc>
          <w:tcPr>
            <w:tcW w:w="2589" w:type="dxa"/>
            <w:vAlign w:val="center"/>
          </w:tcPr>
          <w:p w:rsidR="008B1B16" w:rsidRDefault="00AD485A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8B1B16" w:rsidRDefault="00F84FCA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8B1B16" w:rsidRDefault="00AD48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8B1B16" w:rsidRPr="00AD485A" w:rsidRDefault="00F84FCA" w:rsidP="00EC04F7">
            <w:pPr>
              <w:jc w:val="center"/>
            </w:pPr>
            <w:r>
              <w:t>седми</w:t>
            </w:r>
            <w:r w:rsidR="00AD485A">
              <w:t xml:space="preserve"> и осми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14A36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904"/>
        <w:gridCol w:w="2070"/>
        <w:gridCol w:w="900"/>
        <w:gridCol w:w="2070"/>
        <w:gridCol w:w="379"/>
        <w:gridCol w:w="2552"/>
      </w:tblGrid>
      <w:tr w:rsidR="00BE6390" w:rsidRPr="009F0721" w:rsidTr="00493C3A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BE6390" w:rsidRPr="005E0F98" w:rsidRDefault="00D77262" w:rsidP="00203051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ТЦЦД</w:t>
            </w:r>
          </w:p>
        </w:tc>
        <w:tc>
          <w:tcPr>
            <w:tcW w:w="904" w:type="dxa"/>
            <w:vAlign w:val="center"/>
          </w:tcPr>
          <w:p w:rsidR="00BE6390" w:rsidRPr="005472DC" w:rsidRDefault="00BE6390" w:rsidP="00E172BD">
            <w:pPr>
              <w:ind w:left="57"/>
            </w:pPr>
          </w:p>
        </w:tc>
        <w:tc>
          <w:tcPr>
            <w:tcW w:w="2070" w:type="dxa"/>
            <w:vAlign w:val="center"/>
          </w:tcPr>
          <w:p w:rsidR="00BE6390" w:rsidRDefault="00C9156D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Pr="00AF424D" w:rsidRDefault="00BE6390" w:rsidP="00AF424D">
            <w:pPr>
              <w:jc w:val="center"/>
            </w:pPr>
          </w:p>
        </w:tc>
        <w:tc>
          <w:tcPr>
            <w:tcW w:w="2070" w:type="dxa"/>
            <w:vAlign w:val="center"/>
          </w:tcPr>
          <w:p w:rsidR="00BE6390" w:rsidRDefault="00C9156D" w:rsidP="008C101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Неуролошке клинике </w:t>
            </w:r>
          </w:p>
        </w:tc>
        <w:tc>
          <w:tcPr>
            <w:tcW w:w="379" w:type="dxa"/>
            <w:vAlign w:val="center"/>
          </w:tcPr>
          <w:p w:rsidR="00BE6390" w:rsidRDefault="00C9156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493C3A" w:rsidP="00AF424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493C3A" w:rsidRPr="005E0F98" w:rsidRDefault="00AD485A" w:rsidP="00AD485A">
            <w:pPr>
              <w:pStyle w:val="ListParagraph"/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дијагностици инфаркта мозга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493C3A" w:rsidRDefault="00AD485A" w:rsidP="00493C3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дијагностици можданих крварења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Pr="00203051" w:rsidRDefault="00AD485A" w:rsidP="00493C3A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493C3A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ЕЕГ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493C3A" w:rsidRDefault="00AD485A" w:rsidP="00493C3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493C3A" w:rsidRPr="009F0721" w:rsidTr="00493C3A">
        <w:trPr>
          <w:jc w:val="center"/>
        </w:trPr>
        <w:tc>
          <w:tcPr>
            <w:tcW w:w="1120" w:type="dxa"/>
            <w:vAlign w:val="center"/>
          </w:tcPr>
          <w:p w:rsidR="00493C3A" w:rsidRPr="00BF283C" w:rsidRDefault="00493C3A" w:rsidP="00493C3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493C3A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ЕМНГ</w:t>
            </w:r>
          </w:p>
        </w:tc>
        <w:tc>
          <w:tcPr>
            <w:tcW w:w="904" w:type="dxa"/>
            <w:vAlign w:val="center"/>
          </w:tcPr>
          <w:p w:rsidR="00493C3A" w:rsidRDefault="00493C3A" w:rsidP="00493C3A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493C3A" w:rsidRDefault="00C9156D" w:rsidP="00493C3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493C3A" w:rsidRDefault="00493C3A" w:rsidP="00493C3A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493C3A" w:rsidRDefault="00AD485A" w:rsidP="00AD2A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ЕВОЦИРАНИ </w:t>
            </w:r>
            <w:r>
              <w:rPr>
                <w:lang w:val="sr-Cyrl-BA"/>
              </w:rPr>
              <w:lastRenderedPageBreak/>
              <w:t>ПОТЕНЦИЈАЛИ</w:t>
            </w:r>
            <w:r w:rsidR="00493C3A">
              <w:rPr>
                <w:lang w:val="sr-Cyrl-BA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Према договору са </w:t>
            </w:r>
            <w:r>
              <w:rPr>
                <w:lang w:val="sr-Cyrl-BA"/>
              </w:rPr>
              <w:lastRenderedPageBreak/>
              <w:t>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Семинарска сала </w:t>
            </w:r>
            <w:r>
              <w:rPr>
                <w:lang w:val="sr-Cyrl-BA"/>
              </w:rPr>
              <w:lastRenderedPageBreak/>
              <w:t>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20305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Зоран </w:t>
            </w:r>
            <w:r>
              <w:rPr>
                <w:lang w:val="sr-Cyrl-BA"/>
              </w:rPr>
              <w:lastRenderedPageBreak/>
              <w:t>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ПОЛИСОМНОГРАФИЈА</w:t>
            </w:r>
            <w:r w:rsidR="00AD485A">
              <w:rPr>
                <w:lang w:val="sr-Cyrl-BA"/>
              </w:rPr>
              <w:t xml:space="preserve">  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BE6390" w:rsidRDefault="00D77262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ЦТ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Default="00D77262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МРИ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инфаркта мозга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Зоран Вујковић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Интравенска тромболиза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Интервентна реканализација церебралних крвних судова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мултипле склоерозе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BE6390" w:rsidRDefault="00AD485A" w:rsidP="00AD485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интрацеребралних крварења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  <w:tr w:rsidR="00BE6390" w:rsidRPr="009F0721" w:rsidTr="00493C3A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BE6390" w:rsidRDefault="00AD485A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Новине у терапији деменције</w:t>
            </w:r>
          </w:p>
        </w:tc>
        <w:tc>
          <w:tcPr>
            <w:tcW w:w="904" w:type="dxa"/>
            <w:vAlign w:val="center"/>
          </w:tcPr>
          <w:p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Према договору са предметним наставницима</w:t>
            </w:r>
          </w:p>
        </w:tc>
        <w:tc>
          <w:tcPr>
            <w:tcW w:w="900" w:type="dxa"/>
            <w:vAlign w:val="center"/>
          </w:tcPr>
          <w:p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2070" w:type="dxa"/>
            <w:vAlign w:val="center"/>
          </w:tcPr>
          <w:p w:rsidR="00BE6390" w:rsidRDefault="00C9156D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Неуролошке клинике</w:t>
            </w:r>
          </w:p>
        </w:tc>
        <w:tc>
          <w:tcPr>
            <w:tcW w:w="379" w:type="dxa"/>
            <w:vAlign w:val="center"/>
          </w:tcPr>
          <w:p w:rsidR="00BE6390" w:rsidRDefault="00C9156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:rsidR="00BE6390" w:rsidRDefault="00AD485A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Владо Ђајић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EB3574">
        <w:rPr>
          <w:lang w:val="sr-Cyrl-BA"/>
        </w:rPr>
        <w:t>Владо Ђајић</w:t>
      </w:r>
    </w:p>
    <w:p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A3A9A"/>
    <w:rsid w:val="001A7910"/>
    <w:rsid w:val="001D797C"/>
    <w:rsid w:val="001E2CDA"/>
    <w:rsid w:val="001E5339"/>
    <w:rsid w:val="001F54CD"/>
    <w:rsid w:val="00203051"/>
    <w:rsid w:val="00222C39"/>
    <w:rsid w:val="00237525"/>
    <w:rsid w:val="00274F5F"/>
    <w:rsid w:val="00287DBA"/>
    <w:rsid w:val="00290BF5"/>
    <w:rsid w:val="002A255C"/>
    <w:rsid w:val="002A7CDA"/>
    <w:rsid w:val="002C7CFA"/>
    <w:rsid w:val="002E426B"/>
    <w:rsid w:val="002E70C7"/>
    <w:rsid w:val="00314A36"/>
    <w:rsid w:val="0033556D"/>
    <w:rsid w:val="00352459"/>
    <w:rsid w:val="003568B4"/>
    <w:rsid w:val="00385D97"/>
    <w:rsid w:val="0039351A"/>
    <w:rsid w:val="003C7AFB"/>
    <w:rsid w:val="003D3CF9"/>
    <w:rsid w:val="003D5E20"/>
    <w:rsid w:val="0040123F"/>
    <w:rsid w:val="0040515D"/>
    <w:rsid w:val="00435620"/>
    <w:rsid w:val="00437DA8"/>
    <w:rsid w:val="004546E7"/>
    <w:rsid w:val="0047553F"/>
    <w:rsid w:val="00493C3A"/>
    <w:rsid w:val="004D33FD"/>
    <w:rsid w:val="004E293E"/>
    <w:rsid w:val="00522F27"/>
    <w:rsid w:val="00533B02"/>
    <w:rsid w:val="00534843"/>
    <w:rsid w:val="005373B7"/>
    <w:rsid w:val="005472DC"/>
    <w:rsid w:val="005611BA"/>
    <w:rsid w:val="00570A1E"/>
    <w:rsid w:val="00575844"/>
    <w:rsid w:val="005E0F98"/>
    <w:rsid w:val="00625F82"/>
    <w:rsid w:val="00632D5D"/>
    <w:rsid w:val="00663108"/>
    <w:rsid w:val="00685B50"/>
    <w:rsid w:val="006966C4"/>
    <w:rsid w:val="006B3AE7"/>
    <w:rsid w:val="006C4DDE"/>
    <w:rsid w:val="00703E30"/>
    <w:rsid w:val="00726DA6"/>
    <w:rsid w:val="00730824"/>
    <w:rsid w:val="00783A5C"/>
    <w:rsid w:val="00796227"/>
    <w:rsid w:val="007B721E"/>
    <w:rsid w:val="007E33CC"/>
    <w:rsid w:val="007F421A"/>
    <w:rsid w:val="008469F0"/>
    <w:rsid w:val="00852D00"/>
    <w:rsid w:val="008717F9"/>
    <w:rsid w:val="008B1B16"/>
    <w:rsid w:val="008C1018"/>
    <w:rsid w:val="008D32E0"/>
    <w:rsid w:val="008E0325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F0721"/>
    <w:rsid w:val="009F0DC8"/>
    <w:rsid w:val="00A1523F"/>
    <w:rsid w:val="00A222DE"/>
    <w:rsid w:val="00A24027"/>
    <w:rsid w:val="00A36DA5"/>
    <w:rsid w:val="00A41A78"/>
    <w:rsid w:val="00A56021"/>
    <w:rsid w:val="00A63D1D"/>
    <w:rsid w:val="00AA1ADC"/>
    <w:rsid w:val="00AC6C8E"/>
    <w:rsid w:val="00AC7FE5"/>
    <w:rsid w:val="00AD2AF9"/>
    <w:rsid w:val="00AD485A"/>
    <w:rsid w:val="00AD589E"/>
    <w:rsid w:val="00AE47FD"/>
    <w:rsid w:val="00AF424D"/>
    <w:rsid w:val="00B53AE0"/>
    <w:rsid w:val="00BB22F7"/>
    <w:rsid w:val="00BE6390"/>
    <w:rsid w:val="00BF283C"/>
    <w:rsid w:val="00C062EC"/>
    <w:rsid w:val="00C07C42"/>
    <w:rsid w:val="00C11987"/>
    <w:rsid w:val="00C14C97"/>
    <w:rsid w:val="00C17369"/>
    <w:rsid w:val="00C41E6E"/>
    <w:rsid w:val="00C446E5"/>
    <w:rsid w:val="00C46F8C"/>
    <w:rsid w:val="00C5199C"/>
    <w:rsid w:val="00C66660"/>
    <w:rsid w:val="00C9156D"/>
    <w:rsid w:val="00CD526B"/>
    <w:rsid w:val="00CE32EA"/>
    <w:rsid w:val="00CE523E"/>
    <w:rsid w:val="00CF547A"/>
    <w:rsid w:val="00D353C0"/>
    <w:rsid w:val="00D4268B"/>
    <w:rsid w:val="00D760C7"/>
    <w:rsid w:val="00D77262"/>
    <w:rsid w:val="00D858B1"/>
    <w:rsid w:val="00DB1817"/>
    <w:rsid w:val="00DD03EC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B3574"/>
    <w:rsid w:val="00EC04F7"/>
    <w:rsid w:val="00F006FA"/>
    <w:rsid w:val="00F0614D"/>
    <w:rsid w:val="00F06CA3"/>
    <w:rsid w:val="00F25852"/>
    <w:rsid w:val="00F320A7"/>
    <w:rsid w:val="00F4384F"/>
    <w:rsid w:val="00F47ACA"/>
    <w:rsid w:val="00F64DAB"/>
    <w:rsid w:val="00F84FCA"/>
    <w:rsid w:val="00F85F42"/>
    <w:rsid w:val="00F979ED"/>
    <w:rsid w:val="00FA708F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8D23D-CAFB-48A4-A6FF-C0E35593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0A7-3D9A-4B18-A7B2-1089C72D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Prof Vujkovic</cp:lastModifiedBy>
  <cp:revision>32</cp:revision>
  <dcterms:created xsi:type="dcterms:W3CDTF">2019-09-13T10:02:00Z</dcterms:created>
  <dcterms:modified xsi:type="dcterms:W3CDTF">2021-10-05T11:37:00Z</dcterms:modified>
</cp:coreProperties>
</file>