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BF0E16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 факултет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</w:t>
            </w:r>
            <w:r w:rsidR="00BF0E16">
              <w:rPr>
                <w:sz w:val="32"/>
                <w:szCs w:val="32"/>
                <w:lang w:val="sr-Cyrl-BA"/>
              </w:rPr>
              <w:t>тедра за дерматовенерологију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D3D07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0642890D" wp14:editId="419079F6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2482"/>
        <w:gridCol w:w="1716"/>
        <w:gridCol w:w="2823"/>
        <w:gridCol w:w="1256"/>
        <w:gridCol w:w="1256"/>
        <w:gridCol w:w="1256"/>
        <w:gridCol w:w="1256"/>
        <w:gridCol w:w="1256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EF7CCC" w:rsidP="00EF7C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2021/2022</w:t>
            </w:r>
          </w:p>
        </w:tc>
        <w:tc>
          <w:tcPr>
            <w:tcW w:w="2160" w:type="dxa"/>
            <w:vAlign w:val="center"/>
          </w:tcPr>
          <w:p w:rsidR="00776321" w:rsidRPr="00BF0E16" w:rsidRDefault="00BF0E16" w:rsidP="00BF0E16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Дерматовенерологија</w:t>
            </w:r>
          </w:p>
        </w:tc>
        <w:tc>
          <w:tcPr>
            <w:tcW w:w="1440" w:type="dxa"/>
            <w:vAlign w:val="center"/>
          </w:tcPr>
          <w:p w:rsidR="00A24599" w:rsidRDefault="00A24599" w:rsidP="00BF0E16">
            <w:pPr>
              <w:rPr>
                <w:lang w:val="sr-Cyrl-BA"/>
              </w:rPr>
            </w:pPr>
            <w:r>
              <w:rPr>
                <w:lang w:val="sr-Cyrl-BA"/>
              </w:rPr>
              <w:t>ИСДМ18ДВ</w:t>
            </w:r>
          </w:p>
          <w:p w:rsidR="00776321" w:rsidRDefault="001500F1" w:rsidP="00BF0E16">
            <w:pPr>
              <w:rPr>
                <w:lang w:val="sr-Cyrl-BA"/>
              </w:rPr>
            </w:pPr>
            <w:r>
              <w:t>ИСС07ДЕРМА</w:t>
            </w:r>
          </w:p>
        </w:tc>
        <w:tc>
          <w:tcPr>
            <w:tcW w:w="2589" w:type="dxa"/>
            <w:vAlign w:val="center"/>
          </w:tcPr>
          <w:p w:rsidR="00776321" w:rsidRDefault="00572E08" w:rsidP="00BF0E16">
            <w:pPr>
              <w:ind w:right="57"/>
              <w:rPr>
                <w:lang w:val="sr-Cyrl-BA"/>
              </w:rPr>
            </w:pPr>
            <w:r>
              <w:rPr>
                <w:lang w:val="sr-Latn-BA"/>
              </w:rPr>
              <w:t xml:space="preserve">      </w:t>
            </w:r>
            <w:r>
              <w:rPr>
                <w:lang w:val="sr-Cyrl-BA"/>
              </w:rPr>
              <w:t>Дентална медицина</w:t>
            </w:r>
          </w:p>
          <w:p w:rsidR="00A24599" w:rsidRPr="00A24599" w:rsidRDefault="00A24599" w:rsidP="00BF0E16">
            <w:pPr>
              <w:ind w:right="57"/>
              <w:rPr>
                <w:lang w:val="sr-Cyrl-BA"/>
              </w:rPr>
            </w:pPr>
            <w:r>
              <w:rPr>
                <w:lang w:val="sr-Latn-BA"/>
              </w:rPr>
              <w:t xml:space="preserve">     </w:t>
            </w:r>
            <w:r>
              <w:rPr>
                <w:lang w:val="sr-Cyrl-BA"/>
              </w:rPr>
              <w:t xml:space="preserve">   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Стоматологија</w:t>
            </w:r>
          </w:p>
        </w:tc>
        <w:tc>
          <w:tcPr>
            <w:tcW w:w="1152" w:type="dxa"/>
            <w:vAlign w:val="center"/>
          </w:tcPr>
          <w:p w:rsidR="00776321" w:rsidRDefault="00BF0E16" w:rsidP="00BF0E1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први</w:t>
            </w:r>
          </w:p>
        </w:tc>
        <w:tc>
          <w:tcPr>
            <w:tcW w:w="1152" w:type="dxa"/>
            <w:vAlign w:val="center"/>
          </w:tcPr>
          <w:p w:rsidR="00776321" w:rsidRDefault="000378BE" w:rsidP="00BF0E1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трећа</w:t>
            </w:r>
          </w:p>
        </w:tc>
        <w:tc>
          <w:tcPr>
            <w:tcW w:w="1152" w:type="dxa"/>
            <w:vAlign w:val="center"/>
          </w:tcPr>
          <w:p w:rsidR="00776321" w:rsidRPr="000378BE" w:rsidRDefault="00BF0E16" w:rsidP="00BF0E16">
            <w:pPr>
              <w:rPr>
                <w:lang w:val="sr-Latn-BA"/>
              </w:rPr>
            </w:pPr>
            <w:r>
              <w:rPr>
                <w:lang w:val="sr-Cyrl-BA"/>
              </w:rPr>
              <w:t xml:space="preserve">        </w:t>
            </w:r>
            <w:r w:rsidR="00572E08">
              <w:rPr>
                <w:lang w:val="sr-Latn-BA"/>
              </w:rPr>
              <w:t>V</w:t>
            </w:r>
          </w:p>
        </w:tc>
        <w:tc>
          <w:tcPr>
            <w:tcW w:w="1152" w:type="dxa"/>
            <w:vAlign w:val="center"/>
          </w:tcPr>
          <w:p w:rsidR="00776321" w:rsidRPr="00776321" w:rsidRDefault="00776321" w:rsidP="00FE0181">
            <w:pPr>
              <w:jc w:val="center"/>
              <w:rPr>
                <w:lang w:val="sr-Latn-BA"/>
              </w:rPr>
            </w:pPr>
          </w:p>
        </w:tc>
        <w:tc>
          <w:tcPr>
            <w:tcW w:w="1152" w:type="dxa"/>
            <w:vAlign w:val="center"/>
          </w:tcPr>
          <w:p w:rsidR="00776321" w:rsidRPr="000464A7" w:rsidRDefault="00EF7CCC" w:rsidP="00B56A0F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    </w:t>
            </w:r>
          </w:p>
        </w:tc>
      </w:tr>
    </w:tbl>
    <w:p w:rsidR="00E317B4" w:rsidRDefault="00E317B4" w:rsidP="000464A7">
      <w:pPr>
        <w:spacing w:before="240" w:after="120"/>
        <w:rPr>
          <w:b/>
          <w:sz w:val="28"/>
          <w:szCs w:val="28"/>
          <w:lang w:val="sr-Cyrl-BA"/>
        </w:rPr>
      </w:pPr>
    </w:p>
    <w:p w:rsidR="00776321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p w:rsidR="00E414F8" w:rsidRPr="00F47ACA" w:rsidRDefault="00E414F8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tbl>
      <w:tblPr>
        <w:tblStyle w:val="TableGrid"/>
        <w:tblW w:w="146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05"/>
        <w:gridCol w:w="3330"/>
        <w:gridCol w:w="990"/>
        <w:gridCol w:w="1260"/>
        <w:gridCol w:w="1620"/>
        <w:gridCol w:w="1530"/>
        <w:gridCol w:w="540"/>
        <w:gridCol w:w="2970"/>
      </w:tblGrid>
      <w:tr w:rsidR="00776321" w:rsidRPr="009F0721" w:rsidTr="000464A7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76321" w:rsidRDefault="00EF7CCC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330" w:type="dxa"/>
            <w:vAlign w:val="center"/>
          </w:tcPr>
          <w:p w:rsidR="00BF0E16" w:rsidRPr="00E414F8" w:rsidRDefault="00776321" w:rsidP="00E414F8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  <w:r w:rsidR="00BF0E16">
              <w:rPr>
                <w:lang w:val="sr-Cyrl-BA"/>
              </w:rPr>
              <w:t>- Алергодерматозе</w:t>
            </w:r>
          </w:p>
        </w:tc>
        <w:tc>
          <w:tcPr>
            <w:tcW w:w="990" w:type="dxa"/>
            <w:vAlign w:val="center"/>
          </w:tcPr>
          <w:p w:rsidR="00776321" w:rsidRPr="00BF0E16" w:rsidRDefault="00572E08" w:rsidP="00572E08">
            <w:pPr>
              <w:ind w:left="-303"/>
              <w:rPr>
                <w:lang w:val="sr-Cyrl-BA"/>
              </w:rPr>
            </w:pPr>
            <w:r>
              <w:rPr>
                <w:lang w:val="sr-Cyrl-BA"/>
              </w:rPr>
              <w:t xml:space="preserve">Ут  </w:t>
            </w:r>
            <w:r w:rsidR="00EF7CCC">
              <w:rPr>
                <w:lang w:val="sr-Cyrl-BA"/>
              </w:rPr>
              <w:t>петак</w:t>
            </w:r>
          </w:p>
        </w:tc>
        <w:tc>
          <w:tcPr>
            <w:tcW w:w="126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08.10.2021</w:t>
            </w:r>
          </w:p>
        </w:tc>
        <w:tc>
          <w:tcPr>
            <w:tcW w:w="162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16:45-17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Pr="001500F1" w:rsidRDefault="00EF7CCC" w:rsidP="00063E2F">
            <w:pPr>
              <w:ind w:left="57" w:right="57"/>
              <w:jc w:val="center"/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572E0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</w:t>
            </w:r>
            <w:r w:rsidR="000464A7">
              <w:rPr>
                <w:lang w:val="sr-Cyrl-BA"/>
              </w:rPr>
              <w:t xml:space="preserve"> Б.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Паразитарне дерматозе</w:t>
            </w:r>
          </w:p>
        </w:tc>
        <w:tc>
          <w:tcPr>
            <w:tcW w:w="990" w:type="dxa"/>
            <w:vAlign w:val="center"/>
          </w:tcPr>
          <w:p w:rsidR="00776321" w:rsidRDefault="00EF7CC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</w:t>
            </w:r>
            <w:r w:rsidR="006C4026">
              <w:rPr>
                <w:lang w:val="sr-Cyrl-BA"/>
              </w:rPr>
              <w:t>к</w:t>
            </w:r>
          </w:p>
        </w:tc>
        <w:tc>
          <w:tcPr>
            <w:tcW w:w="1260" w:type="dxa"/>
            <w:vAlign w:val="center"/>
          </w:tcPr>
          <w:p w:rsidR="00776321" w:rsidRDefault="00EF7CCC" w:rsidP="000378B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15.10.2021</w:t>
            </w:r>
          </w:p>
        </w:tc>
        <w:tc>
          <w:tcPr>
            <w:tcW w:w="162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16:45-17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EF7CCC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BF0E16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0464A7">
        <w:trPr>
          <w:trHeight w:val="332"/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Пиодермије, Туберкулоза коже</w:t>
            </w:r>
          </w:p>
        </w:tc>
        <w:tc>
          <w:tcPr>
            <w:tcW w:w="990" w:type="dxa"/>
            <w:vAlign w:val="center"/>
          </w:tcPr>
          <w:p w:rsidR="00776321" w:rsidRDefault="00EF7CCC" w:rsidP="000378B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пета</w:t>
            </w:r>
            <w:r w:rsidR="006C4026">
              <w:rPr>
                <w:lang w:val="sr-Cyrl-BA"/>
              </w:rPr>
              <w:t>к</w:t>
            </w:r>
          </w:p>
        </w:tc>
        <w:tc>
          <w:tcPr>
            <w:tcW w:w="126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22.10.2021</w:t>
            </w:r>
          </w:p>
        </w:tc>
        <w:tc>
          <w:tcPr>
            <w:tcW w:w="162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16:45-17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EF7CCC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BF0E16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</w:t>
            </w:r>
            <w:r w:rsidR="000464A7">
              <w:rPr>
                <w:lang w:val="sr-Cyrl-BA"/>
              </w:rPr>
              <w:t xml:space="preserve"> Б.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Вирусна обољења коже</w:t>
            </w:r>
          </w:p>
        </w:tc>
        <w:tc>
          <w:tcPr>
            <w:tcW w:w="990" w:type="dxa"/>
            <w:vAlign w:val="center"/>
          </w:tcPr>
          <w:p w:rsidR="00776321" w:rsidRDefault="00EF7CC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29.10.2021</w:t>
            </w:r>
          </w:p>
        </w:tc>
        <w:tc>
          <w:tcPr>
            <w:tcW w:w="162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45</w:t>
            </w:r>
            <w:r w:rsidR="00063E2F">
              <w:rPr>
                <w:lang w:val="sr-Cyrl-BA"/>
              </w:rPr>
              <w:t>-</w:t>
            </w:r>
            <w:r>
              <w:rPr>
                <w:lang w:val="sr-Cyrl-BA"/>
              </w:rPr>
              <w:t>17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EF7CCC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Pr="000464A7" w:rsidRDefault="000464A7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Б.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Тумори коже</w:t>
            </w:r>
          </w:p>
        </w:tc>
        <w:tc>
          <w:tcPr>
            <w:tcW w:w="990" w:type="dxa"/>
            <w:vAlign w:val="center"/>
          </w:tcPr>
          <w:p w:rsidR="00776321" w:rsidRDefault="00EF7CC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05.11.2021</w:t>
            </w:r>
          </w:p>
        </w:tc>
        <w:tc>
          <w:tcPr>
            <w:tcW w:w="162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45</w:t>
            </w:r>
            <w:r w:rsidR="00063E2F">
              <w:rPr>
                <w:lang w:val="sr-Cyrl-BA"/>
              </w:rPr>
              <w:t>-</w:t>
            </w:r>
            <w:r>
              <w:rPr>
                <w:lang w:val="sr-Cyrl-BA"/>
              </w:rPr>
              <w:t>17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EF7CCC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0464A7" w:rsidP="000464A7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Б.</w:t>
            </w:r>
          </w:p>
        </w:tc>
      </w:tr>
      <w:tr w:rsidR="00776321" w:rsidRPr="009F0721" w:rsidTr="000464A7">
        <w:trPr>
          <w:trHeight w:val="629"/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330" w:type="dxa"/>
            <w:vAlign w:val="center"/>
          </w:tcPr>
          <w:p w:rsidR="00776321" w:rsidRDefault="00CA32C6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Еритематоз</w:t>
            </w:r>
            <w:r w:rsidR="00E414F8">
              <w:rPr>
                <w:lang w:val="sr-Cyrl-BA"/>
              </w:rPr>
              <w:t>н</w:t>
            </w:r>
            <w:r>
              <w:rPr>
                <w:lang w:val="sr-Cyrl-BA"/>
              </w:rPr>
              <w:t>е</w:t>
            </w:r>
            <w:r w:rsidR="00E414F8">
              <w:rPr>
                <w:lang w:val="sr-Cyrl-BA"/>
              </w:rPr>
              <w:t xml:space="preserve"> и еритематосквамозне дерматозе</w:t>
            </w:r>
          </w:p>
        </w:tc>
        <w:tc>
          <w:tcPr>
            <w:tcW w:w="990" w:type="dxa"/>
            <w:vAlign w:val="center"/>
          </w:tcPr>
          <w:p w:rsidR="00776321" w:rsidRDefault="000378BE" w:rsidP="000378B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="00EF7CCC">
              <w:rPr>
                <w:lang w:val="sr-Cyrl-BA"/>
              </w:rPr>
              <w:t>пет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0378BE" w:rsidRDefault="00EF7CCC" w:rsidP="000378B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12.11.2021</w:t>
            </w:r>
          </w:p>
        </w:tc>
        <w:tc>
          <w:tcPr>
            <w:tcW w:w="162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45</w:t>
            </w:r>
            <w:r w:rsidR="00063E2F">
              <w:rPr>
                <w:lang w:val="sr-Cyrl-BA"/>
              </w:rPr>
              <w:t>-</w:t>
            </w:r>
            <w:r>
              <w:rPr>
                <w:lang w:val="sr-Cyrl-BA"/>
              </w:rPr>
              <w:t>17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EF7CCC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BF0E1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E414F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330" w:type="dxa"/>
            <w:vAlign w:val="center"/>
          </w:tcPr>
          <w:p w:rsidR="00776321" w:rsidRPr="00806B6A" w:rsidRDefault="00E414F8" w:rsidP="00FE0181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 xml:space="preserve">Булозне дерматозе, </w:t>
            </w:r>
            <w:r w:rsidR="00806B6A">
              <w:rPr>
                <w:b/>
                <w:lang w:val="sr-Latn-BA"/>
              </w:rPr>
              <w:t>K</w:t>
            </w:r>
            <w:r w:rsidRPr="00806B6A">
              <w:rPr>
                <w:b/>
                <w:lang w:val="sr-Cyrl-BA"/>
              </w:rPr>
              <w:t>олоквијални тест 1</w:t>
            </w:r>
            <w:r w:rsidR="00806B6A">
              <w:rPr>
                <w:b/>
                <w:lang w:val="sr-Latn-BA"/>
              </w:rPr>
              <w:t>.</w:t>
            </w:r>
          </w:p>
        </w:tc>
        <w:tc>
          <w:tcPr>
            <w:tcW w:w="990" w:type="dxa"/>
            <w:vAlign w:val="center"/>
          </w:tcPr>
          <w:p w:rsidR="00776321" w:rsidRDefault="00EF7CC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19.11.2021</w:t>
            </w:r>
          </w:p>
        </w:tc>
        <w:tc>
          <w:tcPr>
            <w:tcW w:w="1620" w:type="dxa"/>
            <w:vAlign w:val="center"/>
          </w:tcPr>
          <w:p w:rsidR="00776321" w:rsidRPr="00063E2F" w:rsidRDefault="00EF7CCC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</w:t>
            </w:r>
            <w:r w:rsidR="00572E08">
              <w:rPr>
                <w:lang w:val="sr-Cyrl-BA"/>
              </w:rPr>
              <w:t>:</w:t>
            </w:r>
            <w:r>
              <w:rPr>
                <w:lang w:val="sr-Latn-BA"/>
              </w:rPr>
              <w:t>45-17</w:t>
            </w:r>
            <w:r w:rsidR="00572E08">
              <w:rPr>
                <w:lang w:val="sr-Cyrl-BA"/>
              </w:rPr>
              <w:t>:</w:t>
            </w:r>
            <w:r>
              <w:rPr>
                <w:lang w:val="sr-Latn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EF7CCC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EF7CCC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Барош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Папулозне и пруригинозне дерматозе</w:t>
            </w:r>
          </w:p>
        </w:tc>
        <w:tc>
          <w:tcPr>
            <w:tcW w:w="990" w:type="dxa"/>
            <w:vAlign w:val="center"/>
          </w:tcPr>
          <w:p w:rsidR="00776321" w:rsidRDefault="00EF7CC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EF7CCC" w:rsidP="00EF7C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  <w:r w:rsidR="00ED3D07">
              <w:rPr>
                <w:lang w:val="sr-Cyrl-BA"/>
              </w:rPr>
              <w:t>.</w:t>
            </w:r>
            <w:r>
              <w:rPr>
                <w:lang w:val="sr-Cyrl-BA"/>
              </w:rPr>
              <w:t>11.2021</w:t>
            </w:r>
          </w:p>
        </w:tc>
        <w:tc>
          <w:tcPr>
            <w:tcW w:w="1620" w:type="dxa"/>
            <w:vAlign w:val="center"/>
          </w:tcPr>
          <w:p w:rsidR="00776321" w:rsidRPr="00063E2F" w:rsidRDefault="00EF7CCC" w:rsidP="00572E0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</w:t>
            </w:r>
            <w:r w:rsidR="00572E08">
              <w:rPr>
                <w:lang w:val="sr-Cyrl-BA"/>
              </w:rPr>
              <w:t>:</w:t>
            </w:r>
            <w:r>
              <w:rPr>
                <w:lang w:val="sr-Latn-BA"/>
              </w:rPr>
              <w:t>45-17</w:t>
            </w:r>
            <w:r w:rsidR="00572E08">
              <w:rPr>
                <w:lang w:val="sr-Cyrl-BA"/>
              </w:rPr>
              <w:t>:</w:t>
            </w:r>
            <w:r>
              <w:rPr>
                <w:lang w:val="sr-Latn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EF7CCC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E414F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Барош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Кератозе и дискератозе</w:t>
            </w:r>
          </w:p>
        </w:tc>
        <w:tc>
          <w:tcPr>
            <w:tcW w:w="990" w:type="dxa"/>
            <w:vAlign w:val="center"/>
          </w:tcPr>
          <w:p w:rsidR="00776321" w:rsidRDefault="00EF7CC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</w:t>
            </w:r>
            <w:r w:rsidR="00ED3D07">
              <w:rPr>
                <w:lang w:val="sr-Cyrl-BA"/>
              </w:rPr>
              <w:t>.</w:t>
            </w:r>
            <w:r w:rsidR="00572E08">
              <w:rPr>
                <w:lang w:val="sr-Cyrl-BA"/>
              </w:rPr>
              <w:t>1</w:t>
            </w:r>
            <w:r w:rsidR="00ED3D07">
              <w:rPr>
                <w:lang w:val="sr-Cyrl-BA"/>
              </w:rPr>
              <w:t>2</w:t>
            </w:r>
            <w:r>
              <w:rPr>
                <w:lang w:val="sr-Cyrl-BA"/>
              </w:rPr>
              <w:t>.2021</w:t>
            </w:r>
          </w:p>
        </w:tc>
        <w:tc>
          <w:tcPr>
            <w:tcW w:w="162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16:45-17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EF7CCC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Pr="00063E2F" w:rsidRDefault="000464A7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Б.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Аутоимуна реуматолошка обољења коже</w:t>
            </w:r>
          </w:p>
        </w:tc>
        <w:tc>
          <w:tcPr>
            <w:tcW w:w="990" w:type="dxa"/>
            <w:vAlign w:val="center"/>
          </w:tcPr>
          <w:p w:rsidR="00776321" w:rsidRDefault="00EF7CCC" w:rsidP="000378B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пет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09.12.2021</w:t>
            </w:r>
          </w:p>
        </w:tc>
        <w:tc>
          <w:tcPr>
            <w:tcW w:w="162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16:45-17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EF7CCC" w:rsidP="00063E2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063E2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063E2F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Циркулаторна обољења</w:t>
            </w:r>
          </w:p>
        </w:tc>
        <w:tc>
          <w:tcPr>
            <w:tcW w:w="990" w:type="dxa"/>
            <w:vAlign w:val="center"/>
          </w:tcPr>
          <w:p w:rsidR="00776321" w:rsidRDefault="00EF7CC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 w:rsidR="000378BE">
              <w:rPr>
                <w:lang w:val="sr-Cyrl-BA"/>
              </w:rPr>
              <w:t>.</w:t>
            </w:r>
            <w:r>
              <w:rPr>
                <w:lang w:val="sr-Cyrl-BA"/>
              </w:rPr>
              <w:t>12</w:t>
            </w:r>
            <w:r w:rsidR="006C4026">
              <w:rPr>
                <w:lang w:val="sr-Cyrl-BA"/>
              </w:rPr>
              <w:t>.</w:t>
            </w:r>
            <w:r>
              <w:rPr>
                <w:lang w:val="sr-Cyrl-BA"/>
              </w:rPr>
              <w:t>2021</w:t>
            </w:r>
          </w:p>
        </w:tc>
        <w:tc>
          <w:tcPr>
            <w:tcW w:w="162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16:45-17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EF7CCC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0464A7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Б.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330" w:type="dxa"/>
            <w:vAlign w:val="center"/>
          </w:tcPr>
          <w:p w:rsidR="00776321" w:rsidRDefault="00E414F8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Обољења аднексалних органа коже</w:t>
            </w:r>
          </w:p>
        </w:tc>
        <w:tc>
          <w:tcPr>
            <w:tcW w:w="990" w:type="dxa"/>
            <w:vAlign w:val="center"/>
          </w:tcPr>
          <w:p w:rsidR="00776321" w:rsidRDefault="00EF7CC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  <w:r w:rsidR="000378BE">
              <w:rPr>
                <w:lang w:val="sr-Cyrl-BA"/>
              </w:rPr>
              <w:t>.</w:t>
            </w:r>
            <w:r>
              <w:rPr>
                <w:lang w:val="sr-Cyrl-BA"/>
              </w:rPr>
              <w:t>12</w:t>
            </w:r>
            <w:r w:rsidR="006C4026">
              <w:rPr>
                <w:lang w:val="sr-Cyrl-BA"/>
              </w:rPr>
              <w:t>.</w:t>
            </w:r>
            <w:r>
              <w:rPr>
                <w:lang w:val="sr-Cyrl-BA"/>
              </w:rPr>
              <w:t>2021</w:t>
            </w:r>
          </w:p>
        </w:tc>
        <w:tc>
          <w:tcPr>
            <w:tcW w:w="1620" w:type="dxa"/>
            <w:vAlign w:val="center"/>
          </w:tcPr>
          <w:p w:rsidR="00776321" w:rsidRDefault="00EF7CCC" w:rsidP="000378B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16:45-17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EF7CCC" w:rsidP="00EF7CC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  </w:t>
            </w: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E414F8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Барош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330" w:type="dxa"/>
            <w:vAlign w:val="center"/>
          </w:tcPr>
          <w:p w:rsidR="00776321" w:rsidRDefault="002B5A7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Обољења слузница</w:t>
            </w:r>
          </w:p>
        </w:tc>
        <w:tc>
          <w:tcPr>
            <w:tcW w:w="990" w:type="dxa"/>
            <w:vAlign w:val="center"/>
          </w:tcPr>
          <w:p w:rsidR="00776321" w:rsidRDefault="00EF7CC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  <w:r w:rsidR="00ED3D07">
              <w:rPr>
                <w:lang w:val="sr-Cyrl-BA"/>
              </w:rPr>
              <w:t>.01</w:t>
            </w:r>
            <w:r w:rsidR="006C4026">
              <w:rPr>
                <w:lang w:val="sr-Cyrl-BA"/>
              </w:rPr>
              <w:t>.</w:t>
            </w:r>
            <w:r>
              <w:rPr>
                <w:lang w:val="sr-Cyrl-BA"/>
              </w:rPr>
              <w:t>2021</w:t>
            </w:r>
          </w:p>
        </w:tc>
        <w:tc>
          <w:tcPr>
            <w:tcW w:w="1620" w:type="dxa"/>
            <w:vAlign w:val="center"/>
          </w:tcPr>
          <w:p w:rsidR="00776321" w:rsidRDefault="00EF7CCC" w:rsidP="00EF7C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16:45-17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EF7CCC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0464A7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330" w:type="dxa"/>
            <w:vAlign w:val="center"/>
          </w:tcPr>
          <w:p w:rsidR="00776321" w:rsidRDefault="002B5A7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Сексуално преносиве болести</w:t>
            </w:r>
          </w:p>
          <w:p w:rsidR="002B5A7A" w:rsidRPr="00806B6A" w:rsidRDefault="002B5A7A" w:rsidP="00FE0181">
            <w:pPr>
              <w:ind w:left="57"/>
              <w:rPr>
                <w:b/>
                <w:lang w:val="sr-Cyrl-BA"/>
              </w:rPr>
            </w:pPr>
            <w:r w:rsidRPr="00806B6A">
              <w:rPr>
                <w:b/>
                <w:lang w:val="sr-Cyrl-BA"/>
              </w:rPr>
              <w:t>Колоквијални тест 2.</w:t>
            </w:r>
          </w:p>
        </w:tc>
        <w:tc>
          <w:tcPr>
            <w:tcW w:w="990" w:type="dxa"/>
            <w:vAlign w:val="center"/>
          </w:tcPr>
          <w:p w:rsidR="00776321" w:rsidRDefault="00EF7CC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</w:t>
            </w:r>
            <w:r w:rsidR="006C4026">
              <w:rPr>
                <w:lang w:val="sr-Cyrl-BA"/>
              </w:rPr>
              <w:t>ак</w:t>
            </w:r>
          </w:p>
        </w:tc>
        <w:tc>
          <w:tcPr>
            <w:tcW w:w="126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31.01</w:t>
            </w:r>
            <w:r w:rsidR="006C4026">
              <w:rPr>
                <w:lang w:val="sr-Cyrl-BA"/>
              </w:rPr>
              <w:t>.</w:t>
            </w:r>
            <w:r>
              <w:rPr>
                <w:lang w:val="sr-Cyrl-BA"/>
              </w:rPr>
              <w:t>2021</w:t>
            </w:r>
          </w:p>
        </w:tc>
        <w:tc>
          <w:tcPr>
            <w:tcW w:w="162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16:45-17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EF7CCC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2B5A7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Богдан Зрнић</w:t>
            </w:r>
          </w:p>
        </w:tc>
      </w:tr>
      <w:tr w:rsidR="00776321" w:rsidRPr="009F0721" w:rsidTr="000464A7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30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330" w:type="dxa"/>
            <w:vAlign w:val="center"/>
          </w:tcPr>
          <w:p w:rsidR="00776321" w:rsidRPr="00C06FC4" w:rsidRDefault="00C06FC4" w:rsidP="00FE0181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Невенеричне болести полних органа</w:t>
            </w:r>
          </w:p>
        </w:tc>
        <w:tc>
          <w:tcPr>
            <w:tcW w:w="990" w:type="dxa"/>
            <w:vAlign w:val="center"/>
          </w:tcPr>
          <w:p w:rsidR="00776321" w:rsidRDefault="00EF7CCC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</w:t>
            </w:r>
            <w:r w:rsidR="00572E08">
              <w:rPr>
                <w:lang w:val="sr-Cyrl-BA"/>
              </w:rPr>
              <w:t>а</w:t>
            </w:r>
            <w:r w:rsidR="006C4026">
              <w:rPr>
                <w:lang w:val="sr-Cyrl-BA"/>
              </w:rPr>
              <w:t>к</w:t>
            </w:r>
          </w:p>
        </w:tc>
        <w:tc>
          <w:tcPr>
            <w:tcW w:w="126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14.01</w:t>
            </w:r>
            <w:r w:rsidR="006C4026">
              <w:rPr>
                <w:lang w:val="sr-Cyrl-BA"/>
              </w:rPr>
              <w:t>.</w:t>
            </w:r>
            <w:r>
              <w:rPr>
                <w:lang w:val="sr-Cyrl-BA"/>
              </w:rPr>
              <w:t>2021</w:t>
            </w:r>
          </w:p>
        </w:tc>
        <w:tc>
          <w:tcPr>
            <w:tcW w:w="1620" w:type="dxa"/>
            <w:vAlign w:val="center"/>
          </w:tcPr>
          <w:p w:rsidR="00776321" w:rsidRDefault="00EF7CC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16:45-17</w:t>
            </w:r>
            <w:r w:rsidR="00572E08">
              <w:rPr>
                <w:lang w:val="sr-Cyrl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530" w:type="dxa"/>
            <w:vAlign w:val="center"/>
          </w:tcPr>
          <w:p w:rsidR="00776321" w:rsidRDefault="00EF7CCC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Амф.ФПН</w:t>
            </w:r>
          </w:p>
        </w:tc>
        <w:tc>
          <w:tcPr>
            <w:tcW w:w="540" w:type="dxa"/>
            <w:vAlign w:val="center"/>
          </w:tcPr>
          <w:p w:rsidR="00776321" w:rsidRDefault="00C06F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970" w:type="dxa"/>
            <w:vAlign w:val="center"/>
          </w:tcPr>
          <w:p w:rsidR="00776321" w:rsidRDefault="000464A7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Ђука Нинковић Б.</w:t>
            </w:r>
          </w:p>
        </w:tc>
      </w:tr>
    </w:tbl>
    <w:p w:rsidR="002B5A7A" w:rsidRPr="00182F76" w:rsidRDefault="00776321" w:rsidP="000464A7">
      <w:pPr>
        <w:spacing w:before="80"/>
        <w:rPr>
          <w:sz w:val="20"/>
          <w:szCs w:val="20"/>
          <w:lang w:val="sr-Latn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6C4026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  <w:r w:rsidR="006C4026">
        <w:rPr>
          <w:sz w:val="20"/>
          <w:szCs w:val="20"/>
          <w:lang w:val="sr-Cyrl-BA"/>
        </w:rPr>
        <w:t>, Преда</w:t>
      </w:r>
      <w:r w:rsidR="00EF7CCC">
        <w:rPr>
          <w:sz w:val="20"/>
          <w:szCs w:val="20"/>
          <w:lang w:val="sr-Cyrl-BA"/>
        </w:rPr>
        <w:t>вања се одржавају у амфитеатру Факултета политичких наука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Pr="00C06FC4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858B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Општи пропедевтички подаци</w:t>
            </w:r>
            <w:r w:rsidR="00070D5B">
              <w:rPr>
                <w:lang w:val="sr-Cyrl-BA"/>
              </w:rPr>
              <w:t xml:space="preserve"> ( упознавање са основним пропедевтичким подацима из дерматовенерологије)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Анамнеза</w:t>
            </w:r>
            <w:r w:rsidR="00070D5B">
              <w:rPr>
                <w:lang w:val="sr-Cyrl-BA"/>
              </w:rPr>
              <w:t xml:space="preserve"> ( упознавање са техником узимања анамнестичких података у болесник</w:t>
            </w:r>
            <w:r w:rsidR="002C41F0">
              <w:rPr>
                <w:lang w:val="sr-Cyrl-BA"/>
              </w:rPr>
              <w:t>а</w:t>
            </w:r>
            <w:r w:rsidR="00070D5B">
              <w:rPr>
                <w:lang w:val="sr-Cyrl-BA"/>
              </w:rPr>
              <w:t xml:space="preserve"> са дерматовенеролошким обољењнима и рад са болесницима- приказ случајева 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Објективни преглед</w:t>
            </w:r>
            <w:r w:rsidR="00070D5B">
              <w:rPr>
                <w:lang w:val="sr-Cyrl-BA"/>
              </w:rPr>
              <w:t xml:space="preserve"> ( упознавање са техником клиничког прегледа болесник</w:t>
            </w:r>
            <w:r w:rsidR="002C41F0">
              <w:rPr>
                <w:lang w:val="sr-Cyrl-BA"/>
              </w:rPr>
              <w:t>а</w:t>
            </w:r>
            <w:r w:rsidR="00070D5B">
              <w:rPr>
                <w:lang w:val="sr-Cyrl-BA"/>
              </w:rPr>
              <w:t xml:space="preserve"> са посебним освтром на локални дерматолошки статус</w:t>
            </w:r>
            <w:r w:rsidR="002C41F0">
              <w:rPr>
                <w:lang w:val="sr-Cyrl-BA"/>
              </w:rPr>
              <w:t xml:space="preserve"> </w:t>
            </w:r>
            <w:r w:rsidR="00070D5B">
              <w:rPr>
                <w:lang w:val="sr-Cyrl-BA"/>
              </w:rPr>
              <w:t>и рад са болесницима- приказ случајева)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070D5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Ефлоресценције</w:t>
            </w:r>
            <w:r w:rsidR="00070D5B">
              <w:rPr>
                <w:lang w:val="sr-Cyrl-BA"/>
              </w:rPr>
              <w:t xml:space="preserve"> ( упознавање са основним појмовима макроскопски видљивих промјена на кожи- ефлоресценције у нивоу коже, изнад нивоа коже, испод нивоа коже – и рад са болесницима 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Анатомија и хистологија коже</w:t>
            </w:r>
            <w:r w:rsidR="00070D5B">
              <w:rPr>
                <w:lang w:val="sr-Cyrl-BA"/>
              </w:rPr>
              <w:t xml:space="preserve"> ( упознавање са анатомским карактеристикама и хистологијом нормалне коже и рад са болесницима )</w:t>
            </w:r>
            <w:r w:rsidR="002C41F0">
              <w:rPr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Физиологија коже</w:t>
            </w:r>
            <w:r w:rsidR="00070D5B">
              <w:rPr>
                <w:lang w:val="sr-Cyrl-BA"/>
              </w:rPr>
              <w:t xml:space="preserve"> ( упознавање са физиолошким збивањима у нормалној кожи- синтеза меланина, заштитна функција коже, секреторна функција коже, терморегулациона функција коже, ресорпција, синтеза креатина- и рад са болесницима 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Патохистолошке промјене у кожи</w:t>
            </w:r>
            <w:r w:rsidR="00070D5B">
              <w:rPr>
                <w:lang w:val="sr-Cyrl-BA"/>
              </w:rPr>
              <w:t xml:space="preserve"> (поремећ</w:t>
            </w:r>
            <w:r w:rsidR="002C41F0">
              <w:rPr>
                <w:lang w:val="sr-Cyrl-BA"/>
              </w:rPr>
              <w:t>ај процеса кератинизације</w:t>
            </w:r>
            <w:r w:rsidR="002418DE">
              <w:rPr>
                <w:lang w:val="sr-Cyrl-BA"/>
              </w:rPr>
              <w:t>,</w:t>
            </w:r>
            <w:r w:rsidR="002C41F0">
              <w:rPr>
                <w:lang w:val="sr-Cyrl-BA"/>
              </w:rPr>
              <w:t xml:space="preserve"> </w:t>
            </w:r>
            <w:r w:rsidR="00070D5B">
              <w:rPr>
                <w:lang w:val="sr-Cyrl-BA"/>
              </w:rPr>
              <w:t>механизми накупљања течности у епидермису, атрофија и хипертрофија ко</w:t>
            </w:r>
            <w:r w:rsidR="002418DE">
              <w:rPr>
                <w:lang w:val="sr-Cyrl-BA"/>
              </w:rPr>
              <w:t xml:space="preserve">же и рад са болесницима-приказ </w:t>
            </w:r>
            <w:r w:rsidR="00070D5B">
              <w:rPr>
                <w:lang w:val="sr-Cyrl-BA"/>
              </w:rPr>
              <w:t>случајева)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Помоћне дијагностичке методе</w:t>
            </w:r>
            <w:r w:rsidR="002418DE">
              <w:rPr>
                <w:lang w:val="sr-Cyrl-BA"/>
              </w:rPr>
              <w:t xml:space="preserve"> ( упознавање са техником стругања кожне површине, техником витропресије, техником сондирања, узимањем материјала за микроскопирање и рад са болесницима- приказ случејава 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Лабораторијска дијагностика сифилиса</w:t>
            </w:r>
            <w:r w:rsidR="002418DE">
              <w:rPr>
                <w:lang w:val="sr-Cyrl-BA"/>
              </w:rPr>
              <w:t xml:space="preserve"> ( упознавање са методом тамнног поља, техником и значајем неспецифичних и специфичних серолошких реакција у дијагностици сифилиса и рад са болесницима- приказ случајева</w:t>
            </w:r>
            <w:r w:rsidR="0093664F">
              <w:rPr>
                <w:lang w:val="sr-Cyrl-BA"/>
              </w:rPr>
              <w:t xml:space="preserve"> 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Дијагностика гонореје, улкуса моле и лимфогранулома венереум</w:t>
            </w:r>
            <w:r w:rsidR="002418DE">
              <w:rPr>
                <w:lang w:val="sr-Cyrl-BA"/>
              </w:rPr>
              <w:t xml:space="preserve"> ( упознавање са методом </w:t>
            </w:r>
            <w:r w:rsidR="002C41F0">
              <w:rPr>
                <w:lang w:val="sr-Cyrl-BA"/>
              </w:rPr>
              <w:t>бојења по Граму</w:t>
            </w:r>
            <w:r w:rsidR="002418DE">
              <w:rPr>
                <w:lang w:val="sr-Cyrl-BA"/>
              </w:rPr>
              <w:t xml:space="preserve"> и метиленским плавилом, техником микроскопирања бојених препарата и осталим дијагностичким методама од значаја и рад са б</w:t>
            </w:r>
            <w:r w:rsidR="002C41F0">
              <w:rPr>
                <w:lang w:val="sr-Cyrl-BA"/>
              </w:rPr>
              <w:t>олесницима -</w:t>
            </w:r>
            <w:r w:rsidR="0093664F">
              <w:rPr>
                <w:lang w:val="sr-Cyrl-BA"/>
              </w:rPr>
              <w:t xml:space="preserve"> приказ случајева 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Терапија сексуално преносивих болести </w:t>
            </w:r>
            <w:r w:rsidR="002418DE">
              <w:rPr>
                <w:lang w:val="sr-Cyrl-BA"/>
              </w:rPr>
              <w:t xml:space="preserve"> ( терапија сифилиса, гонореје</w:t>
            </w:r>
            <w:r w:rsidR="0093664F">
              <w:rPr>
                <w:lang w:val="sr-Cyrl-BA"/>
              </w:rPr>
              <w:t>, Улкус моле и Лимфогранулома венереум и рад са болесницима</w:t>
            </w:r>
            <w:r w:rsidR="002C41F0">
              <w:rPr>
                <w:lang w:val="sr-Cyrl-BA"/>
              </w:rPr>
              <w:t xml:space="preserve"> </w:t>
            </w:r>
            <w:r w:rsidR="0093664F">
              <w:rPr>
                <w:lang w:val="sr-Cyrl-BA"/>
              </w:rPr>
              <w:t>- приказ случајева).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Дерматолошка терапија</w:t>
            </w:r>
            <w:r w:rsidR="0093664F">
              <w:rPr>
                <w:lang w:val="sr-Cyrl-BA"/>
              </w:rPr>
              <w:t xml:space="preserve"> ( упознавање са основним принципима опште и локалне дерматолошке терапије, избором могућих медикамената, њиховим индикацијама и нежељеним реакцијама као  </w:t>
            </w:r>
          </w:p>
          <w:p w:rsidR="0093664F" w:rsidRDefault="0093664F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 контраиндикацијама и рад са болесницима- приказ случајева ).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Обилазак одјељења и одсјека</w:t>
            </w:r>
            <w:r w:rsidR="0093664F">
              <w:rPr>
                <w:lang w:val="sr-Cyrl-BA"/>
              </w:rPr>
              <w:t xml:space="preserve">  ( обилазак одјељења на Клиници упознавање са њиховим радом, обилазак одсјека за дерматолошку онкологију, алергологију и клиничку имунологију, ангиологију, и упознавање са њиховом организацијом и садржајем рада и рад са болесницима )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Обилазак одјељења поликлинике и одсјека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C06FC4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EA1E97" w:rsidRDefault="00C06FC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Мале хируршке интервенције </w:t>
            </w:r>
            <w:r w:rsidR="0093664F">
              <w:rPr>
                <w:lang w:val="sr-Cyrl-BA"/>
              </w:rPr>
              <w:t xml:space="preserve"> ( екскохлеација, електрокаутеризација, биопсија промјене на кожи биоптером и скалпелом.)</w:t>
            </w:r>
          </w:p>
        </w:tc>
      </w:tr>
    </w:tbl>
    <w:p w:rsidR="002C41F0" w:rsidRPr="000464A7" w:rsidRDefault="00AE47FD" w:rsidP="000464A7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39351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p w:rsidR="000464A7" w:rsidRPr="00F47ACA" w:rsidRDefault="000464A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298"/>
        <w:gridCol w:w="2610"/>
        <w:gridCol w:w="4285"/>
        <w:gridCol w:w="700"/>
        <w:gridCol w:w="4192"/>
      </w:tblGrid>
      <w:tr w:rsidR="000C283C" w:rsidRPr="009F0721" w:rsidTr="002C41F0">
        <w:trPr>
          <w:jc w:val="center"/>
        </w:trPr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4285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192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bookmarkStart w:id="0" w:name="_GoBack"/>
      <w:bookmarkEnd w:id="0"/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0378BE">
        <w:rPr>
          <w:sz w:val="20"/>
          <w:szCs w:val="20"/>
          <w:lang w:val="sr-Cyrl-BA"/>
        </w:rPr>
        <w:t xml:space="preserve">Г3, 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0464A7">
        <w:rPr>
          <w:sz w:val="20"/>
          <w:szCs w:val="20"/>
          <w:lang w:val="sr-Cyrl-BA"/>
        </w:rPr>
        <w:t xml:space="preserve">Група четврта; </w:t>
      </w:r>
      <w:r w:rsidR="000378BE">
        <w:rPr>
          <w:sz w:val="20"/>
          <w:szCs w:val="20"/>
          <w:lang w:val="sr-Cyrl-BA"/>
        </w:rPr>
        <w:t>Ч - часова</w:t>
      </w:r>
    </w:p>
    <w:p w:rsidR="009134AB" w:rsidRPr="009F0721" w:rsidRDefault="009134AB" w:rsidP="009134AB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9134AB" w:rsidRDefault="00D26968" w:rsidP="00AB7567">
      <w:pPr>
        <w:spacing w:before="12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A32C6">
        <w:rPr>
          <w:lang w:val="sr-Cyrl-BA"/>
        </w:rPr>
        <w:t>Проф. др Богдан Зрнић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378BE"/>
    <w:rsid w:val="00045296"/>
    <w:rsid w:val="000464A7"/>
    <w:rsid w:val="000603B8"/>
    <w:rsid w:val="00063E2F"/>
    <w:rsid w:val="00070D5B"/>
    <w:rsid w:val="0007311F"/>
    <w:rsid w:val="00081819"/>
    <w:rsid w:val="000B37F0"/>
    <w:rsid w:val="000C1E49"/>
    <w:rsid w:val="000C283C"/>
    <w:rsid w:val="000E35B2"/>
    <w:rsid w:val="0013259B"/>
    <w:rsid w:val="00146A9B"/>
    <w:rsid w:val="001500F1"/>
    <w:rsid w:val="00176337"/>
    <w:rsid w:val="001818FE"/>
    <w:rsid w:val="00182F76"/>
    <w:rsid w:val="00195E33"/>
    <w:rsid w:val="001A7910"/>
    <w:rsid w:val="001D797C"/>
    <w:rsid w:val="001E2CDA"/>
    <w:rsid w:val="001E5339"/>
    <w:rsid w:val="001F54CD"/>
    <w:rsid w:val="00222C39"/>
    <w:rsid w:val="002418DE"/>
    <w:rsid w:val="00274F5F"/>
    <w:rsid w:val="00290BF5"/>
    <w:rsid w:val="002A255C"/>
    <w:rsid w:val="002A49A5"/>
    <w:rsid w:val="002A7CDA"/>
    <w:rsid w:val="002B5A7A"/>
    <w:rsid w:val="002C41F0"/>
    <w:rsid w:val="002C7CFA"/>
    <w:rsid w:val="00314A36"/>
    <w:rsid w:val="0033556D"/>
    <w:rsid w:val="003568B4"/>
    <w:rsid w:val="00385D97"/>
    <w:rsid w:val="0039351A"/>
    <w:rsid w:val="003D3CF9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72E08"/>
    <w:rsid w:val="005E0F98"/>
    <w:rsid w:val="00625F82"/>
    <w:rsid w:val="00685B50"/>
    <w:rsid w:val="006966C4"/>
    <w:rsid w:val="006B3AE7"/>
    <w:rsid w:val="006C4026"/>
    <w:rsid w:val="00703E30"/>
    <w:rsid w:val="00726DA6"/>
    <w:rsid w:val="00776321"/>
    <w:rsid w:val="007C76D9"/>
    <w:rsid w:val="007E33CC"/>
    <w:rsid w:val="007F421A"/>
    <w:rsid w:val="00806B6A"/>
    <w:rsid w:val="008469F0"/>
    <w:rsid w:val="008717F9"/>
    <w:rsid w:val="008B1B16"/>
    <w:rsid w:val="008B68D5"/>
    <w:rsid w:val="00910B8D"/>
    <w:rsid w:val="0091126B"/>
    <w:rsid w:val="009134AB"/>
    <w:rsid w:val="0093123D"/>
    <w:rsid w:val="0093664F"/>
    <w:rsid w:val="00940502"/>
    <w:rsid w:val="009427CB"/>
    <w:rsid w:val="00955627"/>
    <w:rsid w:val="00966802"/>
    <w:rsid w:val="00984E9A"/>
    <w:rsid w:val="009A577C"/>
    <w:rsid w:val="009C26A4"/>
    <w:rsid w:val="009F0721"/>
    <w:rsid w:val="00A1523F"/>
    <w:rsid w:val="00A24599"/>
    <w:rsid w:val="00A36DA5"/>
    <w:rsid w:val="00A41A78"/>
    <w:rsid w:val="00A537B7"/>
    <w:rsid w:val="00A56021"/>
    <w:rsid w:val="00A63D1D"/>
    <w:rsid w:val="00AB7567"/>
    <w:rsid w:val="00AC7FE5"/>
    <w:rsid w:val="00AD589E"/>
    <w:rsid w:val="00AE47FD"/>
    <w:rsid w:val="00B53AE0"/>
    <w:rsid w:val="00B56A0F"/>
    <w:rsid w:val="00BF0E16"/>
    <w:rsid w:val="00BF283C"/>
    <w:rsid w:val="00C062EC"/>
    <w:rsid w:val="00C06FC4"/>
    <w:rsid w:val="00C14C97"/>
    <w:rsid w:val="00C41E6E"/>
    <w:rsid w:val="00C446E5"/>
    <w:rsid w:val="00C46F8C"/>
    <w:rsid w:val="00C66660"/>
    <w:rsid w:val="00C723D3"/>
    <w:rsid w:val="00CA32C6"/>
    <w:rsid w:val="00CD526B"/>
    <w:rsid w:val="00CE32EA"/>
    <w:rsid w:val="00CE523E"/>
    <w:rsid w:val="00CF53FD"/>
    <w:rsid w:val="00CF547A"/>
    <w:rsid w:val="00D26968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317B4"/>
    <w:rsid w:val="00E32FF8"/>
    <w:rsid w:val="00E414F8"/>
    <w:rsid w:val="00E669AC"/>
    <w:rsid w:val="00E73CD5"/>
    <w:rsid w:val="00E8339A"/>
    <w:rsid w:val="00EA1E97"/>
    <w:rsid w:val="00EA31C2"/>
    <w:rsid w:val="00ED3D07"/>
    <w:rsid w:val="00EF7CCC"/>
    <w:rsid w:val="00F0614D"/>
    <w:rsid w:val="00F25852"/>
    <w:rsid w:val="00F4384F"/>
    <w:rsid w:val="00F47ACA"/>
    <w:rsid w:val="00F85F42"/>
    <w:rsid w:val="00FA586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3</cp:revision>
  <cp:lastPrinted>2021-10-01T12:15:00Z</cp:lastPrinted>
  <dcterms:created xsi:type="dcterms:W3CDTF">2021-10-01T12:05:00Z</dcterms:created>
  <dcterms:modified xsi:type="dcterms:W3CDTF">2021-10-01T12:16:00Z</dcterms:modified>
</cp:coreProperties>
</file>