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0F3821D8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7320E01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DEFDC36" wp14:editId="15DFCC73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6500E56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3842C824" w14:textId="77777777"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9A56553" w14:textId="1B1113C9" w:rsidR="00C14C97" w:rsidRPr="00D34B6C" w:rsidRDefault="00C14C97" w:rsidP="00D34B6C">
            <w:pPr>
              <w:spacing w:before="120"/>
              <w:jc w:val="center"/>
              <w:rPr>
                <w:color w:val="000000" w:themeColor="text1"/>
                <w:lang w:val="sr-Cyrl-RS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D34B6C">
              <w:rPr>
                <w:color w:val="000000" w:themeColor="text1"/>
                <w:sz w:val="32"/>
                <w:szCs w:val="32"/>
                <w:lang w:val="sr-Cyrl-RS"/>
              </w:rPr>
              <w:t>сестринство</w:t>
            </w:r>
          </w:p>
        </w:tc>
        <w:tc>
          <w:tcPr>
            <w:tcW w:w="1958" w:type="dxa"/>
            <w:vAlign w:val="center"/>
          </w:tcPr>
          <w:p w14:paraId="392D057B" w14:textId="77777777"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45B32088" wp14:editId="03F3E99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70CFE" w14:textId="77777777" w:rsidR="00C14C97" w:rsidRPr="00437DA8" w:rsidRDefault="00C14C97" w:rsidP="00C14C97">
      <w:pPr>
        <w:rPr>
          <w:lang w:val="ru-RU"/>
        </w:rPr>
      </w:pPr>
    </w:p>
    <w:p w14:paraId="2D3A6EF3" w14:textId="77777777" w:rsidR="00776321" w:rsidRPr="00437DA8" w:rsidRDefault="00776321" w:rsidP="00776321">
      <w:pPr>
        <w:rPr>
          <w:lang w:val="ru-RU"/>
        </w:rPr>
      </w:pPr>
    </w:p>
    <w:tbl>
      <w:tblPr>
        <w:tblStyle w:val="Koordinatnamreatabele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60B4C4A7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BF31B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2E3710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7500AC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5A7B77B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E36B0D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32BFD8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9AB004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037BAB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03753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62CBB38F" w14:textId="77777777" w:rsidTr="00FE0181">
        <w:tc>
          <w:tcPr>
            <w:tcW w:w="1152" w:type="dxa"/>
            <w:vAlign w:val="center"/>
          </w:tcPr>
          <w:p w14:paraId="11E9164F" w14:textId="79B31E5D" w:rsidR="00776321" w:rsidRDefault="00776321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9263D8">
              <w:rPr>
                <w:lang w:val="sr-Cyrl-BA"/>
              </w:rPr>
              <w:t>21</w:t>
            </w:r>
            <w:r>
              <w:rPr>
                <w:lang w:val="sr-Cyrl-BA"/>
              </w:rPr>
              <w:t>/20</w:t>
            </w:r>
            <w:r w:rsidR="00F308DA">
              <w:t>2</w:t>
            </w:r>
            <w:r w:rsidR="009263D8"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36098DCC" w14:textId="44FBA64A" w:rsidR="00776321" w:rsidRDefault="00D34B6C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Комуник</w:t>
            </w:r>
            <w:r w:rsidR="00BB5342">
              <w:rPr>
                <w:lang w:val="sr-Cyrl-BA"/>
              </w:rPr>
              <w:t>ологија</w:t>
            </w:r>
          </w:p>
        </w:tc>
        <w:tc>
          <w:tcPr>
            <w:tcW w:w="1440" w:type="dxa"/>
            <w:vAlign w:val="center"/>
          </w:tcPr>
          <w:p w14:paraId="27918E52" w14:textId="1D440674" w:rsidR="00776321" w:rsidRDefault="008F3F3F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ОСИ18К</w:t>
            </w:r>
          </w:p>
        </w:tc>
        <w:tc>
          <w:tcPr>
            <w:tcW w:w="2589" w:type="dxa"/>
            <w:vAlign w:val="center"/>
          </w:tcPr>
          <w:p w14:paraId="160DB702" w14:textId="4739E6AF" w:rsidR="00776321" w:rsidRDefault="00D34B6C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="00BB5342">
              <w:rPr>
                <w:lang w:val="sr-Cyrl-BA"/>
              </w:rPr>
              <w:t>анитарно инжењерство</w:t>
            </w:r>
          </w:p>
        </w:tc>
        <w:tc>
          <w:tcPr>
            <w:tcW w:w="1152" w:type="dxa"/>
            <w:vAlign w:val="center"/>
          </w:tcPr>
          <w:p w14:paraId="27328BB0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925AF1C" w14:textId="7D96AA98" w:rsidR="00776321" w:rsidRDefault="00BB5342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15BBACA7" w14:textId="181B9304" w:rsidR="00776321" w:rsidRPr="00BB5342" w:rsidRDefault="00776321" w:rsidP="00FE0181">
            <w:pPr>
              <w:jc w:val="center"/>
              <w:rPr>
                <w:lang w:val="sr-Cyrl-RS"/>
              </w:rPr>
            </w:pPr>
            <w:r>
              <w:rPr>
                <w:lang w:val="sr-Latn-BA"/>
              </w:rPr>
              <w:t>I</w:t>
            </w:r>
            <w:r w:rsidR="00BB5342">
              <w:t>V</w:t>
            </w:r>
          </w:p>
        </w:tc>
        <w:tc>
          <w:tcPr>
            <w:tcW w:w="1152" w:type="dxa"/>
            <w:vAlign w:val="center"/>
          </w:tcPr>
          <w:p w14:paraId="5BDB3039" w14:textId="3A85CEB4" w:rsidR="00776321" w:rsidRPr="00BB5342" w:rsidRDefault="00BB5342" w:rsidP="00FE01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152" w:type="dxa"/>
            <w:vAlign w:val="center"/>
          </w:tcPr>
          <w:p w14:paraId="02D5E556" w14:textId="022C4456" w:rsidR="00776321" w:rsidRPr="00F54B9C" w:rsidRDefault="00887ABD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14:paraId="3BB4724F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Koordinatnamreatabele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43FA5C8D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49206C3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11A13F2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7C1218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2CEDAC4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AB65F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E72DF77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7F396F2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16F29D08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7EEA95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9263D8" w:rsidRPr="009F0721" w14:paraId="7DD908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76BD61F7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5A642B47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2805" w14:textId="3795954B" w:rsidR="009263D8" w:rsidRPr="005E0F98" w:rsidRDefault="009263D8" w:rsidP="009263D8">
            <w:pPr>
              <w:pStyle w:val="Pasussalistom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  <w:tc>
          <w:tcPr>
            <w:tcW w:w="1407" w:type="dxa"/>
            <w:vAlign w:val="center"/>
          </w:tcPr>
          <w:p w14:paraId="725530DD" w14:textId="15E4EA9B" w:rsidR="009263D8" w:rsidRPr="00246DB6" w:rsidRDefault="009263D8" w:rsidP="009263D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8173" w14:textId="1572A675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07.10.2021.</w:t>
            </w:r>
          </w:p>
        </w:tc>
        <w:tc>
          <w:tcPr>
            <w:tcW w:w="1531" w:type="dxa"/>
            <w:vAlign w:val="center"/>
          </w:tcPr>
          <w:p w14:paraId="4AB2F9A9" w14:textId="39448B29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17:30-18:15</w:t>
            </w:r>
          </w:p>
        </w:tc>
        <w:tc>
          <w:tcPr>
            <w:tcW w:w="1588" w:type="dxa"/>
            <w:vAlign w:val="center"/>
          </w:tcPr>
          <w:p w14:paraId="4F209CEA" w14:textId="768E2637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13092A7" w14:textId="38599764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6DBBF" w14:textId="7A6B1FEA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76EFA6EA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232A7D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0221A833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5523" w14:textId="008D2F66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  <w:tc>
          <w:tcPr>
            <w:tcW w:w="1407" w:type="dxa"/>
          </w:tcPr>
          <w:p w14:paraId="52550ACA" w14:textId="0BE2903B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C785" w14:textId="6A6898AA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14.10.2021.</w:t>
            </w:r>
          </w:p>
        </w:tc>
        <w:tc>
          <w:tcPr>
            <w:tcW w:w="1531" w:type="dxa"/>
          </w:tcPr>
          <w:p w14:paraId="4471EE84" w14:textId="3A673F02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1D81671" w14:textId="4B500DDA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9E1DABF" w14:textId="22450A9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A83B" w14:textId="7AB44EBD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54E8C2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62E343C9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43AC5BB3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A829" w14:textId="436004AA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  <w:tc>
          <w:tcPr>
            <w:tcW w:w="1407" w:type="dxa"/>
          </w:tcPr>
          <w:p w14:paraId="1FAE0756" w14:textId="0DC3F01E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2AEE" w14:textId="49B59A82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21.10.2021.</w:t>
            </w:r>
          </w:p>
        </w:tc>
        <w:tc>
          <w:tcPr>
            <w:tcW w:w="1531" w:type="dxa"/>
          </w:tcPr>
          <w:p w14:paraId="54E7F19C" w14:textId="25E90EBD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12CBEF8" w14:textId="59303BC9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CA70D02" w14:textId="247E125D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AC231" w14:textId="723D96E0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173FDFE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068FDBC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56DAD1B0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3637" w14:textId="559FD8D5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 xml:space="preserve">Емпатија и значај емпатије у комуникацији са пацијентом и његовом породицом </w:t>
            </w:r>
          </w:p>
        </w:tc>
        <w:tc>
          <w:tcPr>
            <w:tcW w:w="1407" w:type="dxa"/>
          </w:tcPr>
          <w:p w14:paraId="7A4BA5B5" w14:textId="30DF69B8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06C4" w14:textId="56F54484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28.10.2021.</w:t>
            </w:r>
          </w:p>
        </w:tc>
        <w:tc>
          <w:tcPr>
            <w:tcW w:w="1531" w:type="dxa"/>
          </w:tcPr>
          <w:p w14:paraId="650D6A56" w14:textId="78E7286C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4EB55CFA" w14:textId="2A7274D3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BCC6B4" w14:textId="13A60DB3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9FBD" w14:textId="3FD21712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38E0F8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87DEE13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62230F1D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BEEC" w14:textId="704E37F8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Култура комуникације и професионално понашање. Успостављање односа са болесником</w:t>
            </w:r>
          </w:p>
        </w:tc>
        <w:tc>
          <w:tcPr>
            <w:tcW w:w="1407" w:type="dxa"/>
          </w:tcPr>
          <w:p w14:paraId="22345973" w14:textId="05E781E0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20A" w14:textId="1A526D3F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04.11.2021.</w:t>
            </w:r>
          </w:p>
        </w:tc>
        <w:tc>
          <w:tcPr>
            <w:tcW w:w="1531" w:type="dxa"/>
          </w:tcPr>
          <w:p w14:paraId="50502B7D" w14:textId="5706A72D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2EA13CCB" w14:textId="03F87E39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AA5FE2D" w14:textId="1041B38E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4FAA9" w14:textId="79CBE594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7F908DDA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987EE3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5A48897A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044F" w14:textId="03C62813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Баријере у комуникацији и њихово превазилажење</w:t>
            </w:r>
          </w:p>
        </w:tc>
        <w:tc>
          <w:tcPr>
            <w:tcW w:w="1407" w:type="dxa"/>
          </w:tcPr>
          <w:p w14:paraId="3FE50F42" w14:textId="1D6E3389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3888" w14:textId="6735D5F0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11.11.2021.</w:t>
            </w:r>
          </w:p>
        </w:tc>
        <w:tc>
          <w:tcPr>
            <w:tcW w:w="1531" w:type="dxa"/>
          </w:tcPr>
          <w:p w14:paraId="4B90A647" w14:textId="35485193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747C8B7" w14:textId="6F0F13B1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7EBBC91" w14:textId="51D38397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DE755" w14:textId="1E334904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12554E16" w14:textId="77777777" w:rsidTr="00BA2D31">
        <w:trPr>
          <w:jc w:val="center"/>
        </w:trPr>
        <w:tc>
          <w:tcPr>
            <w:tcW w:w="1120" w:type="dxa"/>
            <w:vAlign w:val="center"/>
          </w:tcPr>
          <w:p w14:paraId="679EEC90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56E640A1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450A" w14:textId="63FC017F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у здравству</w:t>
            </w:r>
          </w:p>
        </w:tc>
        <w:tc>
          <w:tcPr>
            <w:tcW w:w="1407" w:type="dxa"/>
          </w:tcPr>
          <w:p w14:paraId="6E4787B1" w14:textId="27BBDB59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8331" w14:textId="175D400A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720ECC3C" w14:textId="326E4148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CBE070B" w14:textId="307355FA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121048A" w14:textId="5F17E986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81047" w14:textId="3084E7CF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46022DA3" w14:textId="77777777" w:rsidTr="00BA2D31">
        <w:trPr>
          <w:jc w:val="center"/>
        </w:trPr>
        <w:tc>
          <w:tcPr>
            <w:tcW w:w="1120" w:type="dxa"/>
            <w:vAlign w:val="center"/>
          </w:tcPr>
          <w:p w14:paraId="6DA150BF" w14:textId="7871AE81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14:paraId="60A39669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310D" w14:textId="55D23F80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особама са физичким инвалидитетом</w:t>
            </w:r>
          </w:p>
        </w:tc>
        <w:tc>
          <w:tcPr>
            <w:tcW w:w="1407" w:type="dxa"/>
          </w:tcPr>
          <w:p w14:paraId="473CCA0A" w14:textId="6CDAB13B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C777" w14:textId="6F6E900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1833CDF1" w14:textId="4ACB2891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16704264" w14:textId="53B62838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BAFA468" w14:textId="03FF06E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31ED2" w14:textId="75BDC35E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6003BA4D" w14:textId="77777777" w:rsidTr="00BA2D31">
        <w:trPr>
          <w:jc w:val="center"/>
        </w:trPr>
        <w:tc>
          <w:tcPr>
            <w:tcW w:w="1120" w:type="dxa"/>
            <w:vAlign w:val="center"/>
          </w:tcPr>
          <w:p w14:paraId="5C9DADC4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8201318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3FDB" w14:textId="7DDAED95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особама са менталним инвалидитетом</w:t>
            </w:r>
          </w:p>
        </w:tc>
        <w:tc>
          <w:tcPr>
            <w:tcW w:w="1407" w:type="dxa"/>
          </w:tcPr>
          <w:p w14:paraId="3963A0FB" w14:textId="1CCE24B7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90BB" w14:textId="7F9858EC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25.11.2021.</w:t>
            </w:r>
          </w:p>
        </w:tc>
        <w:tc>
          <w:tcPr>
            <w:tcW w:w="1531" w:type="dxa"/>
          </w:tcPr>
          <w:p w14:paraId="75741DB6" w14:textId="6EE03277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2A4CFC6" w14:textId="0E31C25D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7C38DC3" w14:textId="7EFAB77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3979" w14:textId="0BFCDED1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3F051B97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0F0780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D9F5FB6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BB61" w14:textId="52D97666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дјецом и младима са инвалидитетом</w:t>
            </w:r>
          </w:p>
        </w:tc>
        <w:tc>
          <w:tcPr>
            <w:tcW w:w="1407" w:type="dxa"/>
          </w:tcPr>
          <w:p w14:paraId="1D4C7898" w14:textId="2B6332C2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1877" w14:textId="129843A8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02.12.2021.</w:t>
            </w:r>
          </w:p>
        </w:tc>
        <w:tc>
          <w:tcPr>
            <w:tcW w:w="1531" w:type="dxa"/>
          </w:tcPr>
          <w:p w14:paraId="39A65E61" w14:textId="29FCFFBC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E7F7E37" w14:textId="25FA3158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C19C8B1" w14:textId="741F0401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F76E" w14:textId="7EFCC087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3D6084" w:rsidRPr="009F0721" w14:paraId="1643D6CE" w14:textId="77777777" w:rsidTr="00BA2D31">
        <w:trPr>
          <w:jc w:val="center"/>
        </w:trPr>
        <w:tc>
          <w:tcPr>
            <w:tcW w:w="1120" w:type="dxa"/>
            <w:vAlign w:val="center"/>
          </w:tcPr>
          <w:p w14:paraId="42004786" w14:textId="77777777" w:rsidR="003D6084" w:rsidRPr="00BF283C" w:rsidRDefault="003D6084" w:rsidP="003D60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FC4A717" w14:textId="77777777" w:rsidR="003D6084" w:rsidRDefault="003D6084" w:rsidP="003D60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D4CD" w14:textId="7B9FF7E6" w:rsidR="003D6084" w:rsidRDefault="003D6084" w:rsidP="003D6084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  <w:tc>
          <w:tcPr>
            <w:tcW w:w="1407" w:type="dxa"/>
          </w:tcPr>
          <w:p w14:paraId="0FD2A633" w14:textId="179F11BF" w:rsidR="003D6084" w:rsidRDefault="003D6084" w:rsidP="003D6084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B152" w14:textId="7668497D" w:rsidR="003D6084" w:rsidRDefault="003D6084" w:rsidP="003D6084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09.12.2021.</w:t>
            </w:r>
          </w:p>
        </w:tc>
        <w:tc>
          <w:tcPr>
            <w:tcW w:w="1531" w:type="dxa"/>
          </w:tcPr>
          <w:p w14:paraId="43255282" w14:textId="69EB968D" w:rsidR="003D6084" w:rsidRDefault="003D6084" w:rsidP="003D6084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9DB1627" w14:textId="0A43C25B" w:rsidR="003D6084" w:rsidRDefault="003D6084" w:rsidP="003D6084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4ED903D" w14:textId="6DD92114" w:rsidR="003D6084" w:rsidRPr="00F54B9C" w:rsidRDefault="003D6084" w:rsidP="003D60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3453C" w14:textId="10CD2E64" w:rsidR="003D6084" w:rsidRDefault="003D6084" w:rsidP="003D6084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3D6084" w:rsidRPr="009F0721" w14:paraId="285BAF3B" w14:textId="77777777" w:rsidTr="00BA2D31">
        <w:trPr>
          <w:jc w:val="center"/>
        </w:trPr>
        <w:tc>
          <w:tcPr>
            <w:tcW w:w="1120" w:type="dxa"/>
            <w:vAlign w:val="center"/>
          </w:tcPr>
          <w:p w14:paraId="439465AB" w14:textId="77777777" w:rsidR="003D6084" w:rsidRPr="00BF283C" w:rsidRDefault="003D6084" w:rsidP="003D60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F0D19E1" w14:textId="77777777" w:rsidR="003D6084" w:rsidRDefault="003D6084" w:rsidP="003D60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8E87" w14:textId="42F63262" w:rsidR="003D6084" w:rsidRDefault="003D6084" w:rsidP="003D6084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  <w:tc>
          <w:tcPr>
            <w:tcW w:w="1407" w:type="dxa"/>
          </w:tcPr>
          <w:p w14:paraId="24B696F4" w14:textId="4C789AFC" w:rsidR="003D6084" w:rsidRDefault="003D6084" w:rsidP="003D6084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D42D" w14:textId="19D828DD" w:rsidR="003D6084" w:rsidRDefault="003D6084" w:rsidP="003D6084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16.12.2021.</w:t>
            </w:r>
          </w:p>
        </w:tc>
        <w:tc>
          <w:tcPr>
            <w:tcW w:w="1531" w:type="dxa"/>
          </w:tcPr>
          <w:p w14:paraId="58DD8B67" w14:textId="0DFB9576" w:rsidR="003D6084" w:rsidRDefault="003D6084" w:rsidP="003D6084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4639CC14" w14:textId="6483D82D" w:rsidR="003D6084" w:rsidRDefault="003D6084" w:rsidP="003D6084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256F70E" w14:textId="7B63FC21" w:rsidR="003D6084" w:rsidRPr="00F54B9C" w:rsidRDefault="003D6084" w:rsidP="003D60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09B1E" w14:textId="0D660B78" w:rsidR="003D6084" w:rsidRDefault="003D6084" w:rsidP="003D6084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3D6084" w:rsidRPr="009F0721" w14:paraId="6DBA42F8" w14:textId="77777777" w:rsidTr="00BA2D31">
        <w:trPr>
          <w:jc w:val="center"/>
        </w:trPr>
        <w:tc>
          <w:tcPr>
            <w:tcW w:w="1120" w:type="dxa"/>
            <w:vAlign w:val="center"/>
          </w:tcPr>
          <w:p w14:paraId="605E4266" w14:textId="77777777" w:rsidR="003D6084" w:rsidRPr="00BF283C" w:rsidRDefault="003D6084" w:rsidP="003D60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1B262656" w14:textId="77777777" w:rsidR="003D6084" w:rsidRDefault="003D6084" w:rsidP="003D60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7E92" w14:textId="79F7AEF1" w:rsidR="003D6084" w:rsidRDefault="003D6084" w:rsidP="003D6084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  <w:tc>
          <w:tcPr>
            <w:tcW w:w="1407" w:type="dxa"/>
          </w:tcPr>
          <w:p w14:paraId="18996BE7" w14:textId="49DEA424" w:rsidR="003D6084" w:rsidRDefault="003D6084" w:rsidP="003D6084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2D9F" w14:textId="14A461DB" w:rsidR="003D6084" w:rsidRDefault="003D6084" w:rsidP="003D6084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23.12.2021.</w:t>
            </w:r>
          </w:p>
        </w:tc>
        <w:tc>
          <w:tcPr>
            <w:tcW w:w="1531" w:type="dxa"/>
          </w:tcPr>
          <w:p w14:paraId="6A5C0925" w14:textId="07A19B79" w:rsidR="003D6084" w:rsidRDefault="003D6084" w:rsidP="003D6084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7D7CF38" w14:textId="31091C40" w:rsidR="003D6084" w:rsidRDefault="003D6084" w:rsidP="003D6084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5D357E12" w14:textId="4ED0299E" w:rsidR="003D6084" w:rsidRPr="00F54B9C" w:rsidRDefault="003D6084" w:rsidP="003D60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25380" w14:textId="14EB0903" w:rsidR="003D6084" w:rsidRDefault="003D6084" w:rsidP="003D6084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3D6084" w:rsidRPr="009F0721" w14:paraId="04256222" w14:textId="77777777" w:rsidTr="00BA2D31">
        <w:trPr>
          <w:jc w:val="center"/>
        </w:trPr>
        <w:tc>
          <w:tcPr>
            <w:tcW w:w="1120" w:type="dxa"/>
            <w:vAlign w:val="center"/>
          </w:tcPr>
          <w:p w14:paraId="1DA80C65" w14:textId="77777777" w:rsidR="003D6084" w:rsidRPr="00BF283C" w:rsidRDefault="003D6084" w:rsidP="003D60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52F05289" w14:textId="77777777" w:rsidR="003D6084" w:rsidRDefault="003D6084" w:rsidP="003D60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B356C" w14:textId="2DFF4F7C" w:rsidR="003D6084" w:rsidRDefault="003D6084" w:rsidP="003D6084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  <w:tc>
          <w:tcPr>
            <w:tcW w:w="1407" w:type="dxa"/>
          </w:tcPr>
          <w:p w14:paraId="255D6067" w14:textId="7D4BD6CF" w:rsidR="003D6084" w:rsidRDefault="003D6084" w:rsidP="003D6084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260A" w14:textId="014AD18C" w:rsidR="003D6084" w:rsidRDefault="003D6084" w:rsidP="003D6084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30.12.2021.</w:t>
            </w:r>
          </w:p>
        </w:tc>
        <w:tc>
          <w:tcPr>
            <w:tcW w:w="1531" w:type="dxa"/>
          </w:tcPr>
          <w:p w14:paraId="0CE80036" w14:textId="5DD62EFF" w:rsidR="003D6084" w:rsidRDefault="003D6084" w:rsidP="003D6084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B5CE265" w14:textId="458D9E4A" w:rsidR="003D6084" w:rsidRDefault="003D6084" w:rsidP="003D6084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566212B" w14:textId="09C6D596" w:rsidR="003D6084" w:rsidRPr="00F54B9C" w:rsidRDefault="003D6084" w:rsidP="003D60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35EB6" w14:textId="0FC45CEC" w:rsidR="003D6084" w:rsidRDefault="003D6084" w:rsidP="003D6084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3D6084" w:rsidRPr="009F0721" w14:paraId="3E78F4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32690D" w14:textId="77777777" w:rsidR="003D6084" w:rsidRPr="00BF283C" w:rsidRDefault="003D6084" w:rsidP="003D608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DF4E221" w14:textId="77777777" w:rsidR="003D6084" w:rsidRDefault="003D6084" w:rsidP="003D608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CDA1" w14:textId="36990C4F" w:rsidR="003D6084" w:rsidRDefault="003D6084" w:rsidP="003D6084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  <w:tc>
          <w:tcPr>
            <w:tcW w:w="1407" w:type="dxa"/>
          </w:tcPr>
          <w:p w14:paraId="6F445175" w14:textId="617CCC51" w:rsidR="003D6084" w:rsidRDefault="003D6084" w:rsidP="003D6084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E9A5" w14:textId="2E55AA2C" w:rsidR="003D6084" w:rsidRDefault="003D6084" w:rsidP="003D6084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13.01.2021.</w:t>
            </w:r>
          </w:p>
        </w:tc>
        <w:tc>
          <w:tcPr>
            <w:tcW w:w="1531" w:type="dxa"/>
          </w:tcPr>
          <w:p w14:paraId="37112766" w14:textId="7CD5D5C2" w:rsidR="003D6084" w:rsidRDefault="003D6084" w:rsidP="003D6084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28214055" w14:textId="64FE4AF5" w:rsidR="003D6084" w:rsidRDefault="003D6084" w:rsidP="003D6084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ADD346" w14:textId="139DEAEA" w:rsidR="003D6084" w:rsidRPr="00F54B9C" w:rsidRDefault="003D6084" w:rsidP="003D608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EE878" w14:textId="1D99163A" w:rsidR="003D6084" w:rsidRDefault="003D6084" w:rsidP="003D6084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</w:tbl>
    <w:p w14:paraId="4143C3DE" w14:textId="31F56579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246DB6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246DB6">
        <w:rPr>
          <w:sz w:val="20"/>
          <w:szCs w:val="20"/>
          <w:lang w:val="sr-Cyrl-BA"/>
        </w:rPr>
        <w:t>, АМФ ПФ-амфитеатар Правног факултета</w:t>
      </w:r>
    </w:p>
    <w:p w14:paraId="5FBDEFF1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2AEC6E65" w14:textId="77777777" w:rsidTr="0063648C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4AAD7A8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91FF91B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AA48009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3D0C397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63648C" w:rsidRPr="009F0721" w14:paraId="3D60F692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53D9F4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6ADD477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460CB5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75D2" w14:textId="23330AF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</w:tr>
      <w:tr w:rsidR="0063648C" w:rsidRPr="009F0721" w14:paraId="716E252B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E00D7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6D72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56365327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E13F" w14:textId="78381146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</w:tr>
      <w:tr w:rsidR="0063648C" w:rsidRPr="009F0721" w14:paraId="509ABAA2" w14:textId="77777777" w:rsidTr="0063648C">
        <w:trPr>
          <w:jc w:val="center"/>
        </w:trPr>
        <w:tc>
          <w:tcPr>
            <w:tcW w:w="1570" w:type="dxa"/>
            <w:vAlign w:val="center"/>
          </w:tcPr>
          <w:p w14:paraId="2994E96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0CB7F05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29D4B1C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7D74" w14:textId="19FB941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</w:tr>
      <w:tr w:rsidR="0063648C" w:rsidRPr="009F0721" w14:paraId="26BA8D57" w14:textId="77777777" w:rsidTr="0063648C">
        <w:trPr>
          <w:jc w:val="center"/>
        </w:trPr>
        <w:tc>
          <w:tcPr>
            <w:tcW w:w="1570" w:type="dxa"/>
            <w:vAlign w:val="center"/>
          </w:tcPr>
          <w:p w14:paraId="5AF6BD7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46CFEF5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321E171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1E41" w14:textId="71D0C435" w:rsidR="0063648C" w:rsidRPr="0063648C" w:rsidRDefault="0063648C" w:rsidP="0063648C">
            <w:pPr>
              <w:ind w:left="57"/>
              <w:rPr>
                <w:lang w:val="sr-Cyrl-RS"/>
              </w:rPr>
            </w:pPr>
            <w:r>
              <w:rPr>
                <w:color w:val="000000"/>
              </w:rPr>
              <w:t>Е</w:t>
            </w:r>
            <w:r>
              <w:rPr>
                <w:color w:val="000000"/>
                <w:lang w:val="sr-Cyrl-RS"/>
              </w:rPr>
              <w:t>моције, емпатија и емоционална интелигенција</w:t>
            </w:r>
          </w:p>
        </w:tc>
      </w:tr>
      <w:tr w:rsidR="0063648C" w:rsidRPr="009F0721" w14:paraId="59AAB18F" w14:textId="77777777" w:rsidTr="0063648C">
        <w:trPr>
          <w:jc w:val="center"/>
        </w:trPr>
        <w:tc>
          <w:tcPr>
            <w:tcW w:w="1570" w:type="dxa"/>
            <w:vAlign w:val="center"/>
          </w:tcPr>
          <w:p w14:paraId="5DCD016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1CBB61C6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5BA2B9D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C0C0A2" w14:textId="1CF00D0D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Терапијска и информативна комуникација</w:t>
            </w:r>
          </w:p>
        </w:tc>
      </w:tr>
      <w:tr w:rsidR="0063648C" w:rsidRPr="009F0721" w14:paraId="239B90DE" w14:textId="77777777" w:rsidTr="0063648C">
        <w:trPr>
          <w:jc w:val="center"/>
        </w:trPr>
        <w:tc>
          <w:tcPr>
            <w:tcW w:w="1570" w:type="dxa"/>
            <w:vAlign w:val="center"/>
          </w:tcPr>
          <w:p w14:paraId="046AA953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0AEE779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796FD7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2ABCB1A" w14:textId="461D22A3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Комуникација у сукобу (конфликти)</w:t>
            </w:r>
          </w:p>
        </w:tc>
      </w:tr>
      <w:tr w:rsidR="0063648C" w:rsidRPr="009F0721" w14:paraId="06BC4B63" w14:textId="77777777" w:rsidTr="0063648C">
        <w:trPr>
          <w:jc w:val="center"/>
        </w:trPr>
        <w:tc>
          <w:tcPr>
            <w:tcW w:w="1570" w:type="dxa"/>
            <w:vAlign w:val="center"/>
          </w:tcPr>
          <w:p w14:paraId="2211681F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10D42E1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36F86D5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3866ACE" w14:textId="1AF2B705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Асертивна комуникација</w:t>
            </w:r>
          </w:p>
        </w:tc>
      </w:tr>
      <w:tr w:rsidR="0063648C" w:rsidRPr="009F0721" w14:paraId="43591641" w14:textId="77777777" w:rsidTr="0063648C">
        <w:trPr>
          <w:jc w:val="center"/>
        </w:trPr>
        <w:tc>
          <w:tcPr>
            <w:tcW w:w="1570" w:type="dxa"/>
            <w:vAlign w:val="center"/>
          </w:tcPr>
          <w:p w14:paraId="00A4D3D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4E5F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3A4F39F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701818" w14:textId="4DE9A606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Страх и савладавање страха</w:t>
            </w:r>
          </w:p>
        </w:tc>
      </w:tr>
      <w:tr w:rsidR="0063648C" w:rsidRPr="009F0721" w14:paraId="4A1A8BBF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B784A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5A6971C8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1A3EE172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95B9971" w14:textId="624E45C2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Како саопштити лоше вијести пацијенту</w:t>
            </w:r>
          </w:p>
        </w:tc>
      </w:tr>
      <w:tr w:rsidR="0063648C" w:rsidRPr="009F0721" w14:paraId="0155EEFB" w14:textId="77777777" w:rsidTr="0063648C">
        <w:trPr>
          <w:jc w:val="center"/>
        </w:trPr>
        <w:tc>
          <w:tcPr>
            <w:tcW w:w="1570" w:type="dxa"/>
            <w:vAlign w:val="center"/>
          </w:tcPr>
          <w:p w14:paraId="776FF66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1D4D9DD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45AD573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5F69F9C" w14:textId="63D671A8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у комуникацији</w:t>
            </w:r>
          </w:p>
        </w:tc>
      </w:tr>
      <w:tr w:rsidR="00F165A6" w:rsidRPr="009F0721" w14:paraId="5CC47C34" w14:textId="77777777" w:rsidTr="0024717E">
        <w:trPr>
          <w:jc w:val="center"/>
        </w:trPr>
        <w:tc>
          <w:tcPr>
            <w:tcW w:w="1570" w:type="dxa"/>
            <w:vAlign w:val="center"/>
          </w:tcPr>
          <w:p w14:paraId="58BDB55A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566" w:type="dxa"/>
            <w:vAlign w:val="center"/>
          </w:tcPr>
          <w:p w14:paraId="00E310F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220DCB4A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9248" w14:textId="40CB534B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</w:tr>
      <w:tr w:rsidR="00F165A6" w:rsidRPr="009F0721" w14:paraId="02765A86" w14:textId="77777777" w:rsidTr="0024717E">
        <w:trPr>
          <w:jc w:val="center"/>
        </w:trPr>
        <w:tc>
          <w:tcPr>
            <w:tcW w:w="1570" w:type="dxa"/>
            <w:vAlign w:val="center"/>
          </w:tcPr>
          <w:p w14:paraId="78DDC73E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6F3190B4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5B893AE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B750" w14:textId="53473864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</w:tr>
      <w:tr w:rsidR="00F165A6" w:rsidRPr="009F0721" w14:paraId="1F6E7689" w14:textId="77777777" w:rsidTr="0024717E">
        <w:trPr>
          <w:jc w:val="center"/>
        </w:trPr>
        <w:tc>
          <w:tcPr>
            <w:tcW w:w="1570" w:type="dxa"/>
            <w:vAlign w:val="center"/>
          </w:tcPr>
          <w:p w14:paraId="117B6DB8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472CF7A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23266B6F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5506" w14:textId="6E4B2D7E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</w:tr>
      <w:tr w:rsidR="00F165A6" w:rsidRPr="009F0721" w14:paraId="6D7B5676" w14:textId="77777777" w:rsidTr="0024717E">
        <w:trPr>
          <w:jc w:val="center"/>
        </w:trPr>
        <w:tc>
          <w:tcPr>
            <w:tcW w:w="1570" w:type="dxa"/>
            <w:vAlign w:val="center"/>
          </w:tcPr>
          <w:p w14:paraId="6BC637D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2E5822C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063BA5E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844D" w14:textId="551D1A75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</w:tr>
      <w:tr w:rsidR="00F165A6" w:rsidRPr="009F0721" w14:paraId="35384C41" w14:textId="77777777" w:rsidTr="0024717E">
        <w:trPr>
          <w:jc w:val="center"/>
        </w:trPr>
        <w:tc>
          <w:tcPr>
            <w:tcW w:w="1570" w:type="dxa"/>
            <w:vAlign w:val="center"/>
          </w:tcPr>
          <w:p w14:paraId="2FB0DA9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2EBD9D2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3B42CF03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8ADF" w14:textId="588CD2B1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</w:tr>
    </w:tbl>
    <w:p w14:paraId="4BD218C7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560D68DA" w14:textId="77777777" w:rsidR="00522F27" w:rsidRDefault="00522F27" w:rsidP="00522F27">
      <w:pPr>
        <w:rPr>
          <w:lang w:val="sr-Cyrl-BA"/>
        </w:rPr>
      </w:pPr>
    </w:p>
    <w:p w14:paraId="5B7C55E0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45A1FB12" w14:textId="77777777" w:rsidTr="0042267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4BF754AE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6A787D09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B61BCB4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F911796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5C42B94C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06CB705B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6960A468" w14:textId="77777777" w:rsidTr="0042267F">
        <w:trPr>
          <w:jc w:val="center"/>
        </w:trPr>
        <w:tc>
          <w:tcPr>
            <w:tcW w:w="1610" w:type="dxa"/>
            <w:vAlign w:val="center"/>
          </w:tcPr>
          <w:p w14:paraId="7229BB3A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46008A2B" w14:textId="3F7084B1" w:rsidR="000C283C" w:rsidRDefault="00BB5342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14:paraId="1DC17541" w14:textId="61913A95" w:rsidR="000C283C" w:rsidRDefault="0042267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395643">
              <w:rPr>
                <w:lang w:val="sr-Cyrl-BA"/>
              </w:rPr>
              <w:t>5</w:t>
            </w:r>
            <w:r w:rsidR="000C283C">
              <w:rPr>
                <w:lang w:val="sr-Cyrl-BA"/>
              </w:rPr>
              <w:t>:00 – 1</w:t>
            </w:r>
            <w:r w:rsidR="00395643">
              <w:rPr>
                <w:lang w:val="sr-Cyrl-BA"/>
              </w:rPr>
              <w:t>6</w:t>
            </w:r>
            <w:r w:rsidR="000C283C">
              <w:rPr>
                <w:lang w:val="sr-Cyrl-BA"/>
              </w:rPr>
              <w:t>:</w:t>
            </w:r>
            <w:r w:rsidR="001C0016">
              <w:rPr>
                <w:lang w:val="sr-Cyrl-BA"/>
              </w:rPr>
              <w:t>3</w:t>
            </w:r>
            <w:r w:rsidR="000C283C">
              <w:rPr>
                <w:lang w:val="sr-Cyrl-BA"/>
              </w:rPr>
              <w:t>0</w:t>
            </w:r>
          </w:p>
        </w:tc>
        <w:tc>
          <w:tcPr>
            <w:tcW w:w="2237" w:type="dxa"/>
            <w:vAlign w:val="center"/>
          </w:tcPr>
          <w:p w14:paraId="21BC0C17" w14:textId="59621AE8" w:rsidR="000C283C" w:rsidRDefault="0042267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ЈЗУ ДЗ</w:t>
            </w:r>
          </w:p>
        </w:tc>
        <w:tc>
          <w:tcPr>
            <w:tcW w:w="759" w:type="dxa"/>
            <w:vAlign w:val="center"/>
          </w:tcPr>
          <w:p w14:paraId="4628A127" w14:textId="2EB08C23" w:rsidR="000C283C" w:rsidRDefault="00BB5342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1FBB23FF" w14:textId="741239E1" w:rsidR="000C283C" w:rsidRDefault="0042267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Каталина Гордана, Азарић Миланка</w:t>
            </w:r>
            <w:r w:rsidR="0063648C">
              <w:rPr>
                <w:lang w:val="sr-Cyrl-BA"/>
              </w:rPr>
              <w:t>, Нинић Зоран</w:t>
            </w:r>
          </w:p>
        </w:tc>
      </w:tr>
    </w:tbl>
    <w:p w14:paraId="22270A6F" w14:textId="10B91A20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</w:t>
      </w:r>
      <w:r w:rsidR="005B1DC1">
        <w:rPr>
          <w:sz w:val="20"/>
          <w:szCs w:val="20"/>
          <w:lang w:val="sr-Cyrl-BA"/>
        </w:rPr>
        <w:t xml:space="preserve"> </w:t>
      </w:r>
      <w:r w:rsidR="008717F9">
        <w:rPr>
          <w:sz w:val="20"/>
          <w:szCs w:val="20"/>
          <w:lang w:val="sr-Cyrl-BA"/>
        </w:rPr>
        <w:t>Ч – Часова</w:t>
      </w:r>
      <w:r w:rsidR="0042267F">
        <w:rPr>
          <w:sz w:val="20"/>
          <w:szCs w:val="20"/>
          <w:lang w:val="sr-Cyrl-BA"/>
        </w:rPr>
        <w:t>, ЈЗУ ДЗ-Јавна здравствена установа Дом Здравља</w:t>
      </w:r>
    </w:p>
    <w:p w14:paraId="4EC7FE65" w14:textId="77777777"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97739C3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273AE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C0016"/>
    <w:rsid w:val="001D797C"/>
    <w:rsid w:val="001E2CDA"/>
    <w:rsid w:val="001E5339"/>
    <w:rsid w:val="001F54CD"/>
    <w:rsid w:val="00222C39"/>
    <w:rsid w:val="00246DB6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95643"/>
    <w:rsid w:val="003D3CF9"/>
    <w:rsid w:val="003D6084"/>
    <w:rsid w:val="0042267F"/>
    <w:rsid w:val="00435620"/>
    <w:rsid w:val="00437DA8"/>
    <w:rsid w:val="004546E7"/>
    <w:rsid w:val="0047553F"/>
    <w:rsid w:val="004D33FD"/>
    <w:rsid w:val="004E293E"/>
    <w:rsid w:val="004F11A0"/>
    <w:rsid w:val="00522F27"/>
    <w:rsid w:val="005373B7"/>
    <w:rsid w:val="005611BA"/>
    <w:rsid w:val="005730E5"/>
    <w:rsid w:val="005B1DC1"/>
    <w:rsid w:val="005E0F98"/>
    <w:rsid w:val="00625F82"/>
    <w:rsid w:val="0063648C"/>
    <w:rsid w:val="00685B50"/>
    <w:rsid w:val="006966C4"/>
    <w:rsid w:val="006B3AE7"/>
    <w:rsid w:val="00703E30"/>
    <w:rsid w:val="00726DA6"/>
    <w:rsid w:val="0077274E"/>
    <w:rsid w:val="00776321"/>
    <w:rsid w:val="007E33CC"/>
    <w:rsid w:val="007F421A"/>
    <w:rsid w:val="008469F0"/>
    <w:rsid w:val="008717F9"/>
    <w:rsid w:val="00887ABD"/>
    <w:rsid w:val="008B1B16"/>
    <w:rsid w:val="008B68D5"/>
    <w:rsid w:val="008F3F3F"/>
    <w:rsid w:val="00910B8D"/>
    <w:rsid w:val="009134AB"/>
    <w:rsid w:val="009263D8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53AE0"/>
    <w:rsid w:val="00BB5342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4B6C"/>
    <w:rsid w:val="00D353C0"/>
    <w:rsid w:val="00D4268B"/>
    <w:rsid w:val="00D72E93"/>
    <w:rsid w:val="00D760C7"/>
    <w:rsid w:val="00D858B1"/>
    <w:rsid w:val="00DB1817"/>
    <w:rsid w:val="00DE0ACB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165A6"/>
    <w:rsid w:val="00F25852"/>
    <w:rsid w:val="00F308DA"/>
    <w:rsid w:val="00F4384F"/>
    <w:rsid w:val="00F47ACA"/>
    <w:rsid w:val="00F54B9C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3575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Dorotea Katalina</cp:lastModifiedBy>
  <cp:revision>12</cp:revision>
  <dcterms:created xsi:type="dcterms:W3CDTF">2021-11-02T15:28:00Z</dcterms:created>
  <dcterms:modified xsi:type="dcterms:W3CDTF">2021-11-09T09:32:00Z</dcterms:modified>
</cp:coreProperties>
</file>