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7C158E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BA"/>
        </w:rPr>
        <w:t>1.9</w:t>
      </w:r>
      <w:r w:rsidR="00487E67">
        <w:rPr>
          <w:rFonts w:ascii="Times New Roman" w:hAnsi="Times New Roman" w:cs="Times New Roman"/>
          <w:b/>
          <w:sz w:val="28"/>
          <w:szCs w:val="28"/>
          <w:lang w:val="sr-Latn-BA"/>
        </w:rPr>
        <w:t>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8D463D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Marina Oljača</w:t>
            </w:r>
          </w:p>
          <w:p w:rsidR="002B3625" w:rsidRPr="00CD293A" w:rsidRDefault="008D463D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43/MLD-R/2020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8D463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34</w:t>
            </w:r>
          </w:p>
        </w:tc>
        <w:tc>
          <w:tcPr>
            <w:tcW w:w="941" w:type="dxa"/>
            <w:vAlign w:val="center"/>
          </w:tcPr>
          <w:p w:rsidR="002B3625" w:rsidRPr="00CD293A" w:rsidRDefault="008D463D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72</w:t>
            </w:r>
            <w:r w:rsidR="00A37339"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8D463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Mišić Sanda</w:t>
            </w:r>
          </w:p>
          <w:p w:rsidR="002B3625" w:rsidRPr="00CD293A" w:rsidRDefault="008D463D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59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 w:rsidR="00487E67">
              <w:rPr>
                <w:rFonts w:ascii="Times New Roman" w:hAnsi="Times New Roman" w:cs="Times New Roman"/>
                <w:lang w:val="sr-Latn-BA"/>
              </w:rPr>
              <w:t>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2B42B1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2B3625" w:rsidRPr="00CD293A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41" w:type="dxa"/>
            <w:vAlign w:val="center"/>
          </w:tcPr>
          <w:p w:rsidR="002B3625" w:rsidRPr="00CD293A" w:rsidRDefault="008D463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68</w:t>
            </w:r>
            <w:r w:rsidR="002B42B1">
              <w:rPr>
                <w:rFonts w:ascii="Times New Roman" w:hAnsi="Times New Roman" w:cs="Times New Roman"/>
                <w:b/>
                <w:lang w:val="sr-Latn-BA"/>
              </w:rPr>
              <w:t xml:space="preserve"> (7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8D463D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8D463D" w:rsidRPr="00CD293A" w:rsidRDefault="008D463D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8D463D" w:rsidRDefault="008D463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 xml:space="preserve">Nataša Bjelajac </w:t>
            </w:r>
          </w:p>
          <w:p w:rsidR="008D463D" w:rsidRDefault="008D463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60/MLD-R/2020</w:t>
            </w:r>
          </w:p>
        </w:tc>
        <w:tc>
          <w:tcPr>
            <w:tcW w:w="1225" w:type="dxa"/>
            <w:vAlign w:val="center"/>
          </w:tcPr>
          <w:p w:rsidR="008D463D" w:rsidRPr="00CD293A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  <w:tc>
          <w:tcPr>
            <w:tcW w:w="941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74</w:t>
            </w:r>
            <w:r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8D463D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8D463D" w:rsidRPr="00CD293A" w:rsidRDefault="008D463D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8D463D" w:rsidRDefault="008D463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 xml:space="preserve">Dobratić Ana </w:t>
            </w:r>
          </w:p>
          <w:p w:rsidR="008D463D" w:rsidRDefault="008D463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24/MLD-V/2020</w:t>
            </w:r>
          </w:p>
        </w:tc>
        <w:tc>
          <w:tcPr>
            <w:tcW w:w="1225" w:type="dxa"/>
            <w:vAlign w:val="center"/>
          </w:tcPr>
          <w:p w:rsidR="008D463D" w:rsidRPr="00CD293A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92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34</w:t>
            </w:r>
          </w:p>
        </w:tc>
        <w:tc>
          <w:tcPr>
            <w:tcW w:w="941" w:type="dxa"/>
            <w:vAlign w:val="center"/>
          </w:tcPr>
          <w:p w:rsidR="008D463D" w:rsidRDefault="008D463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77</w:t>
            </w:r>
            <w:r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30A72" w:rsidRPr="00C30A72" w:rsidRDefault="00C30A72" w:rsidP="00C30A7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Upis ocjene: studenti mogu da odnesu indekse </w:t>
      </w:r>
      <w:r w:rsidR="008D463D">
        <w:rPr>
          <w:rFonts w:ascii="Times New Roman" w:hAnsi="Times New Roman" w:cs="Times New Roman"/>
          <w:sz w:val="24"/>
          <w:szCs w:val="24"/>
          <w:lang w:val="sr-Latn-BA"/>
        </w:rPr>
        <w:t>u ponedeljak, 5.9</w:t>
      </w:r>
      <w:r w:rsidR="002B42B1">
        <w:rPr>
          <w:rFonts w:ascii="Times New Roman" w:hAnsi="Times New Roman" w:cs="Times New Roman"/>
          <w:sz w:val="24"/>
          <w:szCs w:val="24"/>
          <w:lang w:val="sr-Latn-BA"/>
        </w:rPr>
        <w:t xml:space="preserve">.2022. </w:t>
      </w:r>
      <w:r w:rsidR="007C158E">
        <w:rPr>
          <w:rFonts w:ascii="Times New Roman" w:hAnsi="Times New Roman" w:cs="Times New Roman"/>
          <w:sz w:val="24"/>
          <w:szCs w:val="24"/>
          <w:lang w:val="sr-Cyrl-BA"/>
        </w:rPr>
        <w:t>u 10</w:t>
      </w:r>
      <w:r w:rsidR="002B42B1">
        <w:rPr>
          <w:rFonts w:ascii="Times New Roman" w:hAnsi="Times New Roman" w:cs="Times New Roman"/>
          <w:sz w:val="24"/>
          <w:szCs w:val="24"/>
          <w:lang w:val="sr-Cyrl-BA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BA"/>
        </w:rPr>
        <w:t>na Medicinski fakultet kod prof. dr Bose Mirjanić-Azarić.</w:t>
      </w:r>
    </w:p>
    <w:sectPr w:rsidR="00C30A72" w:rsidRPr="00C3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777002"/>
    <w:rsid w:val="007B0EA7"/>
    <w:rsid w:val="007C158E"/>
    <w:rsid w:val="008D463D"/>
    <w:rsid w:val="008D683A"/>
    <w:rsid w:val="009A277C"/>
    <w:rsid w:val="00A37339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2022-09-02T10:45:00Z</dcterms:created>
  <dcterms:modified xsi:type="dcterms:W3CDTF">2022-09-02T10:45:00Z</dcterms:modified>
</cp:coreProperties>
</file>