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6F" w:rsidRPr="006D596F" w:rsidRDefault="006D596F" w:rsidP="006D596F">
      <w:pPr>
        <w:rPr>
          <w:b/>
          <w:sz w:val="22"/>
          <w:szCs w:val="22"/>
        </w:rPr>
      </w:pPr>
      <w:r w:rsidRPr="006D596F">
        <w:rPr>
          <w:b/>
          <w:sz w:val="22"/>
          <w:szCs w:val="22"/>
        </w:rPr>
        <w:t>КАТЕДРА ЗА ПЕДИЈАТРИЈУ</w:t>
      </w:r>
    </w:p>
    <w:p w:rsidR="006D596F" w:rsidRPr="006D596F" w:rsidRDefault="006D596F" w:rsidP="006D596F">
      <w:pPr>
        <w:rPr>
          <w:b/>
          <w:sz w:val="24"/>
          <w:szCs w:val="24"/>
        </w:rPr>
      </w:pPr>
      <w:r w:rsidRPr="006D596F">
        <w:rPr>
          <w:b/>
          <w:sz w:val="22"/>
          <w:szCs w:val="22"/>
        </w:rPr>
        <w:t>МЕДИЦИНА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  <w:lang w:val="hr-HR"/>
        </w:rPr>
        <w:t>I</w:t>
      </w:r>
      <w:r>
        <w:rPr>
          <w:b/>
          <w:sz w:val="22"/>
          <w:szCs w:val="22"/>
          <w:lang/>
        </w:rPr>
        <w:t>Х семестар</w:t>
      </w:r>
      <w:r w:rsidRPr="006D596F">
        <w:rPr>
          <w:b/>
          <w:sz w:val="22"/>
          <w:szCs w:val="22"/>
        </w:rPr>
        <w:t xml:space="preserve"> </w:t>
      </w:r>
    </w:p>
    <w:p w:rsidR="006D596F" w:rsidRPr="006D596F" w:rsidRDefault="006D596F" w:rsidP="00A01B6F">
      <w:pPr>
        <w:jc w:val="center"/>
        <w:rPr>
          <w:b/>
          <w:sz w:val="24"/>
          <w:szCs w:val="24"/>
        </w:rPr>
      </w:pPr>
      <w:r w:rsidRPr="006D596F">
        <w:rPr>
          <w:b/>
          <w:sz w:val="24"/>
          <w:szCs w:val="24"/>
        </w:rPr>
        <w:t>ОБАВЈЕШТЕЊЕ</w:t>
      </w:r>
    </w:p>
    <w:p w:rsidR="006D596F" w:rsidRPr="00DD48D6" w:rsidRDefault="006D596F" w:rsidP="006D596F">
      <w:pPr>
        <w:rPr>
          <w:b/>
          <w:sz w:val="24"/>
          <w:szCs w:val="24"/>
          <w:lang w:val="sr-Cyrl-CS"/>
        </w:rPr>
      </w:pPr>
      <w:proofErr w:type="spellStart"/>
      <w:r w:rsidRPr="006D596F">
        <w:rPr>
          <w:b/>
          <w:sz w:val="24"/>
          <w:szCs w:val="24"/>
        </w:rPr>
        <w:t>Практична</w:t>
      </w:r>
      <w:proofErr w:type="spellEnd"/>
      <w:r w:rsidRPr="006D596F">
        <w:rPr>
          <w:b/>
          <w:sz w:val="24"/>
          <w:szCs w:val="24"/>
        </w:rPr>
        <w:t xml:space="preserve"> </w:t>
      </w:r>
      <w:proofErr w:type="spellStart"/>
      <w:r w:rsidRPr="006D596F">
        <w:rPr>
          <w:b/>
          <w:sz w:val="24"/>
          <w:szCs w:val="24"/>
        </w:rPr>
        <w:t>настава</w:t>
      </w:r>
      <w:proofErr w:type="spellEnd"/>
      <w:r w:rsidRPr="006D596F">
        <w:rPr>
          <w:b/>
          <w:sz w:val="24"/>
          <w:szCs w:val="24"/>
        </w:rPr>
        <w:t xml:space="preserve"> </w:t>
      </w:r>
      <w:proofErr w:type="spellStart"/>
      <w:r w:rsidRPr="006D596F">
        <w:rPr>
          <w:b/>
          <w:sz w:val="24"/>
          <w:szCs w:val="24"/>
        </w:rPr>
        <w:t>из</w:t>
      </w:r>
      <w:proofErr w:type="spellEnd"/>
      <w:r w:rsidRPr="006D596F">
        <w:rPr>
          <w:b/>
          <w:sz w:val="24"/>
          <w:szCs w:val="24"/>
        </w:rPr>
        <w:t xml:space="preserve"> ПЕДИЈАТРИЈЕ </w:t>
      </w:r>
      <w:proofErr w:type="spellStart"/>
      <w:r w:rsidRPr="006D596F">
        <w:rPr>
          <w:b/>
          <w:sz w:val="24"/>
          <w:szCs w:val="24"/>
        </w:rPr>
        <w:t>почиње</w:t>
      </w:r>
      <w:proofErr w:type="spellEnd"/>
      <w:r w:rsidRPr="006D596F">
        <w:rPr>
          <w:b/>
          <w:sz w:val="24"/>
          <w:szCs w:val="24"/>
        </w:rPr>
        <w:t xml:space="preserve"> </w:t>
      </w:r>
      <w:r w:rsidR="00A01B6F">
        <w:rPr>
          <w:b/>
          <w:sz w:val="24"/>
          <w:szCs w:val="24"/>
          <w:lang/>
        </w:rPr>
        <w:t xml:space="preserve">у </w:t>
      </w:r>
      <w:r w:rsidR="00F5689B">
        <w:rPr>
          <w:b/>
          <w:sz w:val="24"/>
          <w:szCs w:val="24"/>
          <w:lang/>
        </w:rPr>
        <w:t>четвртак</w:t>
      </w:r>
      <w:r w:rsidR="00A01B6F">
        <w:rPr>
          <w:b/>
          <w:sz w:val="24"/>
          <w:szCs w:val="24"/>
          <w:lang/>
        </w:rPr>
        <w:t xml:space="preserve">, </w:t>
      </w:r>
      <w:r w:rsidR="00C861B3">
        <w:rPr>
          <w:b/>
          <w:sz w:val="24"/>
          <w:szCs w:val="24"/>
          <w:lang/>
        </w:rPr>
        <w:t>03</w:t>
      </w:r>
      <w:r w:rsidRPr="00847E5E">
        <w:rPr>
          <w:b/>
          <w:sz w:val="24"/>
          <w:szCs w:val="24"/>
        </w:rPr>
        <w:t>.11.2021.</w:t>
      </w:r>
      <w:r w:rsidR="00D0548F">
        <w:rPr>
          <w:b/>
          <w:sz w:val="24"/>
          <w:szCs w:val="24"/>
          <w:lang/>
        </w:rPr>
        <w:t xml:space="preserve"> </w:t>
      </w:r>
      <w:proofErr w:type="spellStart"/>
      <w:proofErr w:type="gramStart"/>
      <w:r w:rsidRPr="006D596F">
        <w:rPr>
          <w:b/>
          <w:sz w:val="24"/>
          <w:szCs w:val="24"/>
        </w:rPr>
        <w:t>године</w:t>
      </w:r>
      <w:proofErr w:type="spellEnd"/>
      <w:proofErr w:type="gramEnd"/>
      <w:r w:rsidR="00DD48D6">
        <w:rPr>
          <w:b/>
          <w:sz w:val="24"/>
          <w:szCs w:val="24"/>
        </w:rPr>
        <w:t>.</w:t>
      </w:r>
      <w:r w:rsidR="00DD48D6">
        <w:rPr>
          <w:b/>
          <w:sz w:val="24"/>
          <w:szCs w:val="24"/>
          <w:lang w:val="sr-Cyrl-CS"/>
        </w:rPr>
        <w:t xml:space="preserve"> </w:t>
      </w:r>
      <w:proofErr w:type="spellStart"/>
      <w:proofErr w:type="gramStart"/>
      <w:r w:rsidR="00DD48D6">
        <w:rPr>
          <w:b/>
          <w:sz w:val="24"/>
          <w:szCs w:val="24"/>
        </w:rPr>
        <w:t>По</w:t>
      </w:r>
      <w:proofErr w:type="spellEnd"/>
      <w:r w:rsidR="00DD48D6">
        <w:rPr>
          <w:b/>
          <w:sz w:val="24"/>
          <w:szCs w:val="24"/>
        </w:rPr>
        <w:t xml:space="preserve"> </w:t>
      </w:r>
      <w:proofErr w:type="spellStart"/>
      <w:r w:rsidR="00DD48D6">
        <w:rPr>
          <w:b/>
          <w:sz w:val="24"/>
          <w:szCs w:val="24"/>
        </w:rPr>
        <w:t>добијању</w:t>
      </w:r>
      <w:proofErr w:type="spellEnd"/>
      <w:r w:rsidR="00DD48D6">
        <w:rPr>
          <w:b/>
          <w:sz w:val="24"/>
          <w:szCs w:val="24"/>
        </w:rPr>
        <w:t xml:space="preserve"> </w:t>
      </w:r>
      <w:proofErr w:type="spellStart"/>
      <w:r w:rsidR="00DD48D6">
        <w:rPr>
          <w:b/>
          <w:sz w:val="24"/>
          <w:szCs w:val="24"/>
        </w:rPr>
        <w:t>прозивника</w:t>
      </w:r>
      <w:proofErr w:type="spellEnd"/>
      <w:r w:rsidR="00DD48D6">
        <w:rPr>
          <w:b/>
          <w:sz w:val="24"/>
          <w:szCs w:val="24"/>
        </w:rPr>
        <w:t xml:space="preserve"> </w:t>
      </w:r>
      <w:r w:rsidR="00411330">
        <w:rPr>
          <w:b/>
          <w:sz w:val="24"/>
          <w:szCs w:val="24"/>
          <w:lang w:val="sr-Cyrl-CS"/>
        </w:rPr>
        <w:t xml:space="preserve">студенти ће се јавити </w:t>
      </w:r>
      <w:proofErr w:type="spellStart"/>
      <w:r w:rsidR="00DD48D6">
        <w:rPr>
          <w:b/>
          <w:sz w:val="24"/>
          <w:szCs w:val="24"/>
        </w:rPr>
        <w:t>ће</w:t>
      </w:r>
      <w:proofErr w:type="spellEnd"/>
      <w:r w:rsidR="00DD48D6">
        <w:rPr>
          <w:b/>
          <w:sz w:val="24"/>
          <w:szCs w:val="24"/>
        </w:rPr>
        <w:t xml:space="preserve"> </w:t>
      </w:r>
      <w:proofErr w:type="spellStart"/>
      <w:r w:rsidR="00DD48D6">
        <w:rPr>
          <w:b/>
          <w:sz w:val="24"/>
          <w:szCs w:val="24"/>
        </w:rPr>
        <w:t>се</w:t>
      </w:r>
      <w:proofErr w:type="spellEnd"/>
      <w:r w:rsidR="00DD48D6">
        <w:rPr>
          <w:b/>
          <w:sz w:val="24"/>
          <w:szCs w:val="24"/>
        </w:rPr>
        <w:t xml:space="preserve"> </w:t>
      </w:r>
      <w:proofErr w:type="spellStart"/>
      <w:r w:rsidR="00DD48D6">
        <w:rPr>
          <w:b/>
          <w:sz w:val="24"/>
          <w:szCs w:val="24"/>
        </w:rPr>
        <w:t>јавити</w:t>
      </w:r>
      <w:proofErr w:type="spellEnd"/>
      <w:r w:rsidR="00DD48D6">
        <w:rPr>
          <w:b/>
          <w:sz w:val="24"/>
          <w:szCs w:val="24"/>
        </w:rPr>
        <w:t xml:space="preserve"> </w:t>
      </w:r>
      <w:proofErr w:type="spellStart"/>
      <w:r w:rsidR="00DD48D6">
        <w:rPr>
          <w:b/>
          <w:sz w:val="24"/>
          <w:szCs w:val="24"/>
        </w:rPr>
        <w:t>водитељима</w:t>
      </w:r>
      <w:proofErr w:type="spellEnd"/>
      <w:r w:rsidR="00411330">
        <w:rPr>
          <w:b/>
          <w:sz w:val="24"/>
          <w:szCs w:val="24"/>
          <w:lang w:val="sr-Cyrl-CS"/>
        </w:rPr>
        <w:t xml:space="preserve"> вјежби</w:t>
      </w:r>
      <w:r w:rsidR="00DD48D6">
        <w:rPr>
          <w:b/>
          <w:sz w:val="24"/>
          <w:szCs w:val="24"/>
          <w:lang w:val="sr-Cyrl-CS"/>
        </w:rPr>
        <w:t>.</w:t>
      </w:r>
      <w:proofErr w:type="gramEnd"/>
    </w:p>
    <w:tbl>
      <w:tblPr>
        <w:tblW w:w="9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4"/>
        <w:gridCol w:w="1370"/>
        <w:gridCol w:w="3602"/>
        <w:gridCol w:w="3703"/>
      </w:tblGrid>
      <w:tr w:rsidR="00DD48D6" w:rsidRPr="009F0721" w:rsidTr="00DD48D6">
        <w:trPr>
          <w:trHeight w:val="567"/>
        </w:trPr>
        <w:tc>
          <w:tcPr>
            <w:tcW w:w="1234" w:type="dxa"/>
            <w:shd w:val="clear" w:color="auto" w:fill="D9D9D9"/>
            <w:vAlign w:val="center"/>
          </w:tcPr>
          <w:p w:rsidR="00DD48D6" w:rsidRPr="000E7894" w:rsidRDefault="00DD48D6" w:rsidP="000E789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0E7894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DD48D6" w:rsidRPr="000E7894" w:rsidRDefault="00DD48D6" w:rsidP="000E789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0E7894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3602" w:type="dxa"/>
            <w:shd w:val="clear" w:color="auto" w:fill="D9D9D9"/>
            <w:vAlign w:val="center"/>
          </w:tcPr>
          <w:p w:rsidR="00DD48D6" w:rsidRPr="000E7894" w:rsidRDefault="00DD48D6" w:rsidP="000E789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0E7894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03" w:type="dxa"/>
            <w:shd w:val="clear" w:color="auto" w:fill="D9D9D9"/>
            <w:vAlign w:val="center"/>
          </w:tcPr>
          <w:p w:rsidR="00DD48D6" w:rsidRPr="000E7894" w:rsidRDefault="00DD48D6" w:rsidP="000E789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0E7894"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DD48D6" w:rsidRPr="009F0721" w:rsidTr="00DD48D6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:rsidR="00DD48D6" w:rsidRPr="00D0548F" w:rsidRDefault="00DD48D6" w:rsidP="00C861B3">
            <w:pPr>
              <w:ind w:left="57"/>
              <w:rPr>
                <w:sz w:val="24"/>
                <w:szCs w:val="22"/>
                <w:lang/>
              </w:rPr>
            </w:pPr>
            <w:r>
              <w:rPr>
                <w:sz w:val="24"/>
                <w:szCs w:val="22"/>
                <w:lang/>
              </w:rPr>
              <w:t>четвртак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48D6" w:rsidRPr="000E7894" w:rsidRDefault="00DD48D6" w:rsidP="00C861B3">
            <w:pPr>
              <w:jc w:val="center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08:</w:t>
            </w:r>
            <w:r>
              <w:rPr>
                <w:sz w:val="24"/>
                <w:szCs w:val="22"/>
                <w:lang w:val="sr-Cyrl-BA"/>
              </w:rPr>
              <w:t>00</w:t>
            </w:r>
            <w:r w:rsidRPr="000E7894">
              <w:rPr>
                <w:sz w:val="24"/>
                <w:szCs w:val="22"/>
                <w:lang w:val="sr-Cyrl-BA"/>
              </w:rPr>
              <w:t>-10:</w:t>
            </w:r>
            <w:r>
              <w:rPr>
                <w:sz w:val="24"/>
                <w:szCs w:val="22"/>
                <w:lang w:val="sr-Cyrl-BA"/>
              </w:rPr>
              <w:t>15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DD48D6" w:rsidRDefault="00DD48D6" w:rsidP="00C861B3">
            <w:pPr>
              <w:rPr>
                <w:sz w:val="24"/>
                <w:szCs w:val="22"/>
                <w:lang/>
              </w:rPr>
            </w:pPr>
            <w:r w:rsidRPr="000E7894">
              <w:rPr>
                <w:sz w:val="24"/>
                <w:szCs w:val="22"/>
                <w:lang w:val="sr-Cyrl-CS"/>
              </w:rPr>
              <w:t>Генетско савјетова</w:t>
            </w:r>
            <w:r w:rsidRPr="000E7894">
              <w:rPr>
                <w:sz w:val="24"/>
                <w:szCs w:val="22"/>
                <w:lang/>
              </w:rPr>
              <w:t>лиште</w:t>
            </w:r>
          </w:p>
          <w:p w:rsidR="00DD48D6" w:rsidRDefault="00DD48D6" w:rsidP="00C861B3">
            <w:pPr>
              <w:rPr>
                <w:sz w:val="24"/>
                <w:szCs w:val="22"/>
                <w:lang/>
              </w:rPr>
            </w:pPr>
            <w:r>
              <w:rPr>
                <w:sz w:val="24"/>
                <w:szCs w:val="22"/>
                <w:lang/>
              </w:rPr>
              <w:t xml:space="preserve">Зграда матернитеа </w:t>
            </w:r>
          </w:p>
          <w:p w:rsidR="00DD48D6" w:rsidRPr="00A01B6F" w:rsidRDefault="00DD48D6" w:rsidP="00C861B3">
            <w:pPr>
              <w:spacing w:line="276" w:lineRule="auto"/>
              <w:rPr>
                <w:sz w:val="24"/>
                <w:szCs w:val="22"/>
                <w:lang/>
              </w:rPr>
            </w:pPr>
            <w:r>
              <w:rPr>
                <w:sz w:val="24"/>
                <w:szCs w:val="22"/>
                <w:lang/>
              </w:rPr>
              <w:t xml:space="preserve"> -1. спрат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 xml:space="preserve">Доц. др </w:t>
            </w:r>
            <w:r w:rsidRPr="000E7894">
              <w:rPr>
                <w:sz w:val="24"/>
                <w:szCs w:val="22"/>
                <w:lang w:val="sr-Cyrl-BA"/>
              </w:rPr>
              <w:t xml:space="preserve"> Нина Марић</w:t>
            </w:r>
          </w:p>
        </w:tc>
      </w:tr>
      <w:tr w:rsidR="00DD48D6" w:rsidRPr="000E7894" w:rsidTr="00DD48D6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четвртак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48D6" w:rsidRPr="000E7894" w:rsidRDefault="00DD48D6" w:rsidP="00C861B3">
            <w:pPr>
              <w:jc w:val="center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08:</w:t>
            </w:r>
            <w:r>
              <w:rPr>
                <w:sz w:val="24"/>
                <w:szCs w:val="22"/>
                <w:lang w:val="sr-Cyrl-BA"/>
              </w:rPr>
              <w:t>00</w:t>
            </w:r>
            <w:r w:rsidRPr="000E7894">
              <w:rPr>
                <w:sz w:val="24"/>
                <w:szCs w:val="22"/>
                <w:lang w:val="sr-Cyrl-BA"/>
              </w:rPr>
              <w:t>-10:</w:t>
            </w:r>
            <w:r>
              <w:rPr>
                <w:sz w:val="24"/>
                <w:szCs w:val="22"/>
                <w:lang w:val="sr-Cyrl-BA"/>
              </w:rPr>
              <w:t>15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DD48D6" w:rsidRDefault="00DD48D6" w:rsidP="00C861B3">
            <w:pPr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Одјел пулмологије</w:t>
            </w:r>
          </w:p>
          <w:p w:rsidR="00DD48D6" w:rsidRPr="000E7894" w:rsidRDefault="00DD48D6" w:rsidP="00C861B3">
            <w:pPr>
              <w:spacing w:line="276" w:lineRule="auto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Зграда матернитеа 2. спрат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 xml:space="preserve">Доц. </w:t>
            </w:r>
            <w:r w:rsidRPr="000E7894">
              <w:rPr>
                <w:sz w:val="24"/>
                <w:szCs w:val="22"/>
                <w:lang w:val="sr-Cyrl-BA"/>
              </w:rPr>
              <w:t>др Оливера Љубоја</w:t>
            </w:r>
          </w:p>
        </w:tc>
      </w:tr>
      <w:tr w:rsidR="00DD48D6" w:rsidRPr="000E7894" w:rsidTr="00DD48D6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четвртак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48D6" w:rsidRPr="000E7894" w:rsidRDefault="00DD48D6" w:rsidP="00C861B3">
            <w:pPr>
              <w:jc w:val="center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08:</w:t>
            </w:r>
            <w:r>
              <w:rPr>
                <w:sz w:val="24"/>
                <w:szCs w:val="22"/>
                <w:lang w:val="sr-Cyrl-BA"/>
              </w:rPr>
              <w:t>00</w:t>
            </w:r>
            <w:r w:rsidRPr="000E7894">
              <w:rPr>
                <w:sz w:val="24"/>
                <w:szCs w:val="22"/>
                <w:lang w:val="sr-Cyrl-BA"/>
              </w:rPr>
              <w:t>-10:</w:t>
            </w:r>
            <w:r>
              <w:rPr>
                <w:sz w:val="24"/>
                <w:szCs w:val="22"/>
                <w:lang w:val="sr-Cyrl-BA"/>
              </w:rPr>
              <w:t>15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DD48D6" w:rsidRDefault="00DD48D6" w:rsidP="00C861B3">
            <w:pPr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Одјел хематоонкологије</w:t>
            </w:r>
          </w:p>
          <w:p w:rsidR="00DD48D6" w:rsidRPr="000E7894" w:rsidRDefault="00DD48D6" w:rsidP="00C861B3">
            <w:pPr>
              <w:spacing w:line="276" w:lineRule="auto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Зграда матернитеа 3. спрат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Мр сци др Драгана Малчић-Занић</w:t>
            </w:r>
          </w:p>
        </w:tc>
      </w:tr>
      <w:tr w:rsidR="00DD48D6" w:rsidRPr="009F0721" w:rsidTr="00DD48D6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четвртак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48D6" w:rsidRPr="000E7894" w:rsidRDefault="00DD48D6" w:rsidP="00C861B3">
            <w:pPr>
              <w:jc w:val="center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08:</w:t>
            </w:r>
            <w:r>
              <w:rPr>
                <w:sz w:val="24"/>
                <w:szCs w:val="22"/>
                <w:lang w:val="sr-Cyrl-BA"/>
              </w:rPr>
              <w:t>00</w:t>
            </w:r>
            <w:r w:rsidRPr="000E7894">
              <w:rPr>
                <w:sz w:val="24"/>
                <w:szCs w:val="22"/>
                <w:lang w:val="sr-Cyrl-BA"/>
              </w:rPr>
              <w:t>-10:</w:t>
            </w:r>
            <w:r>
              <w:rPr>
                <w:sz w:val="24"/>
                <w:szCs w:val="22"/>
                <w:lang w:val="sr-Cyrl-BA"/>
              </w:rPr>
              <w:t>15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DD48D6" w:rsidRDefault="00DD48D6" w:rsidP="00C861B3">
            <w:pPr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Одјел неурологије</w:t>
            </w:r>
          </w:p>
          <w:p w:rsidR="00DD48D6" w:rsidRPr="000E7894" w:rsidRDefault="00DD48D6" w:rsidP="00C861B3">
            <w:pPr>
              <w:spacing w:line="276" w:lineRule="auto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Зграда матернитеа 2. спрат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Мр сци прим др Александра Сердар</w:t>
            </w:r>
          </w:p>
        </w:tc>
      </w:tr>
      <w:tr w:rsidR="00DD48D6" w:rsidRPr="009F0721" w:rsidTr="00DD48D6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четвртак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48D6" w:rsidRPr="000E7894" w:rsidRDefault="00DD48D6" w:rsidP="00C861B3">
            <w:pPr>
              <w:jc w:val="center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08:</w:t>
            </w:r>
            <w:r>
              <w:rPr>
                <w:sz w:val="24"/>
                <w:szCs w:val="22"/>
                <w:lang w:val="sr-Cyrl-BA"/>
              </w:rPr>
              <w:t>00</w:t>
            </w:r>
            <w:r w:rsidRPr="000E7894">
              <w:rPr>
                <w:sz w:val="24"/>
                <w:szCs w:val="22"/>
                <w:lang w:val="sr-Cyrl-BA"/>
              </w:rPr>
              <w:t>-10:</w:t>
            </w:r>
            <w:r>
              <w:rPr>
                <w:sz w:val="24"/>
                <w:szCs w:val="22"/>
                <w:lang w:val="sr-Cyrl-BA"/>
              </w:rPr>
              <w:t>15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DD48D6" w:rsidRDefault="00DD48D6" w:rsidP="00C861B3">
            <w:pPr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Одјел патолошке неонатологије</w:t>
            </w:r>
          </w:p>
          <w:p w:rsidR="00DD48D6" w:rsidRPr="000E7894" w:rsidRDefault="00DD48D6" w:rsidP="00C861B3">
            <w:pPr>
              <w:spacing w:line="276" w:lineRule="auto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Зграда матернитеа 3. спрат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Мр сци прим др Љиља Соломун</w:t>
            </w:r>
          </w:p>
        </w:tc>
      </w:tr>
      <w:tr w:rsidR="00DD48D6" w:rsidRPr="000E7894" w:rsidTr="00DD48D6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четвртак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48D6" w:rsidRPr="000E7894" w:rsidRDefault="00DD48D6" w:rsidP="00C861B3">
            <w:pPr>
              <w:jc w:val="center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08:</w:t>
            </w:r>
            <w:r>
              <w:rPr>
                <w:sz w:val="24"/>
                <w:szCs w:val="22"/>
                <w:lang w:val="sr-Cyrl-BA"/>
              </w:rPr>
              <w:t>00</w:t>
            </w:r>
            <w:r w:rsidRPr="000E7894">
              <w:rPr>
                <w:sz w:val="24"/>
                <w:szCs w:val="22"/>
                <w:lang w:val="sr-Cyrl-BA"/>
              </w:rPr>
              <w:t>-10:</w:t>
            </w:r>
            <w:r>
              <w:rPr>
                <w:sz w:val="24"/>
                <w:szCs w:val="22"/>
                <w:lang w:val="sr-Cyrl-BA"/>
              </w:rPr>
              <w:t>15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DD48D6" w:rsidRDefault="00DD48D6" w:rsidP="00C861B3">
            <w:pPr>
              <w:rPr>
                <w:sz w:val="24"/>
                <w:szCs w:val="22"/>
                <w:lang/>
              </w:rPr>
            </w:pPr>
            <w:r w:rsidRPr="000E7894">
              <w:rPr>
                <w:sz w:val="24"/>
                <w:szCs w:val="22"/>
                <w:lang w:val="sr-Cyrl-BA"/>
              </w:rPr>
              <w:t>Одјел за интензвну његу и терап</w:t>
            </w:r>
            <w:r>
              <w:rPr>
                <w:sz w:val="24"/>
                <w:szCs w:val="22"/>
                <w:lang/>
              </w:rPr>
              <w:t>ију</w:t>
            </w:r>
          </w:p>
          <w:p w:rsidR="00DD48D6" w:rsidRPr="000E7894" w:rsidRDefault="00DD48D6" w:rsidP="00C861B3">
            <w:pPr>
              <w:spacing w:line="276" w:lineRule="auto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Зграда матернитеа 3. спрат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Др Стојислав Коњевић</w:t>
            </w:r>
          </w:p>
        </w:tc>
      </w:tr>
      <w:tr w:rsidR="00DD48D6" w:rsidRPr="000E7894" w:rsidTr="00DD48D6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четвртак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48D6" w:rsidRPr="000E7894" w:rsidRDefault="00DD48D6" w:rsidP="00C861B3">
            <w:pPr>
              <w:jc w:val="center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08:</w:t>
            </w:r>
            <w:r>
              <w:rPr>
                <w:sz w:val="24"/>
                <w:szCs w:val="22"/>
                <w:lang w:val="sr-Cyrl-BA"/>
              </w:rPr>
              <w:t>00</w:t>
            </w:r>
            <w:r w:rsidRPr="000E7894">
              <w:rPr>
                <w:sz w:val="24"/>
                <w:szCs w:val="22"/>
                <w:lang w:val="sr-Cyrl-BA"/>
              </w:rPr>
              <w:t>-10:</w:t>
            </w:r>
            <w:r>
              <w:rPr>
                <w:sz w:val="24"/>
                <w:szCs w:val="22"/>
                <w:lang w:val="sr-Cyrl-BA"/>
              </w:rPr>
              <w:t>15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DD48D6" w:rsidRDefault="00DD48D6" w:rsidP="00C861B3">
            <w:pPr>
              <w:rPr>
                <w:sz w:val="24"/>
                <w:szCs w:val="22"/>
                <w:lang/>
              </w:rPr>
            </w:pPr>
            <w:r w:rsidRPr="000E7894">
              <w:rPr>
                <w:sz w:val="24"/>
                <w:szCs w:val="22"/>
                <w:lang w:val="sr-Cyrl-BA"/>
              </w:rPr>
              <w:t>Одјел за интензвну његу и терап</w:t>
            </w:r>
            <w:r>
              <w:rPr>
                <w:sz w:val="24"/>
                <w:szCs w:val="22"/>
                <w:lang/>
              </w:rPr>
              <w:t>ију</w:t>
            </w:r>
          </w:p>
          <w:p w:rsidR="00DD48D6" w:rsidRDefault="00DD48D6" w:rsidP="00C861B3">
            <w:pPr>
              <w:rPr>
                <w:sz w:val="24"/>
                <w:szCs w:val="22"/>
                <w:lang/>
              </w:rPr>
            </w:pPr>
          </w:p>
          <w:p w:rsidR="00DD48D6" w:rsidRPr="000E7894" w:rsidRDefault="00DD48D6" w:rsidP="00C861B3">
            <w:pPr>
              <w:spacing w:line="276" w:lineRule="auto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Зграда матернитеа 3. спрат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Прим др Весна Новаковић</w:t>
            </w:r>
          </w:p>
        </w:tc>
      </w:tr>
      <w:tr w:rsidR="00DD48D6" w:rsidRPr="009F0721" w:rsidTr="00DD48D6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четвртак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48D6" w:rsidRPr="000E7894" w:rsidRDefault="00DD48D6" w:rsidP="00C861B3">
            <w:pPr>
              <w:jc w:val="center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08:</w:t>
            </w:r>
            <w:r>
              <w:rPr>
                <w:sz w:val="24"/>
                <w:szCs w:val="22"/>
                <w:lang w:val="sr-Cyrl-BA"/>
              </w:rPr>
              <w:t>00</w:t>
            </w:r>
            <w:r w:rsidRPr="000E7894">
              <w:rPr>
                <w:sz w:val="24"/>
                <w:szCs w:val="22"/>
                <w:lang w:val="sr-Cyrl-BA"/>
              </w:rPr>
              <w:t>-10:</w:t>
            </w:r>
            <w:r>
              <w:rPr>
                <w:sz w:val="24"/>
                <w:szCs w:val="22"/>
                <w:lang w:val="sr-Cyrl-BA"/>
              </w:rPr>
              <w:t>15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DD48D6" w:rsidRDefault="00DD48D6" w:rsidP="00C861B3">
            <w:pPr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Одјел физиолошке неонатологије</w:t>
            </w:r>
          </w:p>
          <w:p w:rsidR="00DD48D6" w:rsidRPr="000E7894" w:rsidRDefault="00DD48D6" w:rsidP="00C861B3">
            <w:pPr>
              <w:spacing w:line="276" w:lineRule="auto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Зграда матернитеа 3. спрат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Прим др Љубо Вишекруна</w:t>
            </w:r>
          </w:p>
        </w:tc>
      </w:tr>
      <w:tr w:rsidR="00DD48D6" w:rsidRPr="009F0721" w:rsidTr="00DD48D6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четвртак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48D6" w:rsidRPr="000E7894" w:rsidRDefault="00DD48D6" w:rsidP="00C861B3">
            <w:pPr>
              <w:jc w:val="center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08:</w:t>
            </w:r>
            <w:r>
              <w:rPr>
                <w:sz w:val="24"/>
                <w:szCs w:val="22"/>
                <w:lang w:val="sr-Cyrl-BA"/>
              </w:rPr>
              <w:t>00</w:t>
            </w:r>
            <w:r w:rsidRPr="000E7894">
              <w:rPr>
                <w:sz w:val="24"/>
                <w:szCs w:val="22"/>
                <w:lang w:val="sr-Cyrl-BA"/>
              </w:rPr>
              <w:t>-10:</w:t>
            </w:r>
            <w:r>
              <w:rPr>
                <w:sz w:val="24"/>
                <w:szCs w:val="22"/>
                <w:lang w:val="sr-Cyrl-BA"/>
              </w:rPr>
              <w:t>15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DD48D6" w:rsidRDefault="00DD48D6" w:rsidP="00C861B3">
            <w:pPr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 xml:space="preserve">Одјел патолошке </w:t>
            </w:r>
          </w:p>
          <w:p w:rsidR="00DD48D6" w:rsidRDefault="00DD48D6" w:rsidP="00C861B3">
            <w:pPr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Неонатологије</w:t>
            </w:r>
          </w:p>
          <w:p w:rsidR="00DD48D6" w:rsidRPr="000E7894" w:rsidRDefault="00DD48D6" w:rsidP="00C861B3">
            <w:pPr>
              <w:spacing w:line="276" w:lineRule="auto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Зграда матернитеа 3. спрат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 xml:space="preserve">Мр сци </w:t>
            </w:r>
            <w:r w:rsidRPr="000E7894">
              <w:rPr>
                <w:sz w:val="24"/>
                <w:szCs w:val="22"/>
                <w:lang/>
              </w:rPr>
              <w:t>п</w:t>
            </w:r>
            <w:r w:rsidRPr="000E7894">
              <w:rPr>
                <w:sz w:val="24"/>
                <w:szCs w:val="22"/>
                <w:lang w:val="sr-Cyrl-BA"/>
              </w:rPr>
              <w:t>рим др Драгица Јојић</w:t>
            </w:r>
          </w:p>
        </w:tc>
      </w:tr>
      <w:tr w:rsidR="00DD48D6" w:rsidRPr="000E7894" w:rsidTr="00DD48D6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четвртак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48D6" w:rsidRPr="000E7894" w:rsidRDefault="00DD48D6" w:rsidP="00C861B3">
            <w:pPr>
              <w:jc w:val="center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08:</w:t>
            </w:r>
            <w:r>
              <w:rPr>
                <w:sz w:val="24"/>
                <w:szCs w:val="22"/>
                <w:lang w:val="sr-Cyrl-BA"/>
              </w:rPr>
              <w:t>00</w:t>
            </w:r>
            <w:r w:rsidRPr="000E7894">
              <w:rPr>
                <w:sz w:val="24"/>
                <w:szCs w:val="22"/>
                <w:lang w:val="sr-Cyrl-BA"/>
              </w:rPr>
              <w:t>-10:</w:t>
            </w:r>
            <w:r>
              <w:rPr>
                <w:sz w:val="24"/>
                <w:szCs w:val="22"/>
                <w:lang w:val="sr-Cyrl-BA"/>
              </w:rPr>
              <w:t>15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DD48D6" w:rsidRDefault="00DD48D6" w:rsidP="00C861B3">
            <w:pPr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Одјел хематоонкологије</w:t>
            </w:r>
          </w:p>
          <w:p w:rsidR="00DD48D6" w:rsidRPr="000E7894" w:rsidRDefault="00DD48D6" w:rsidP="00C861B3">
            <w:pPr>
              <w:spacing w:line="276" w:lineRule="auto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Зграда матернитеа 3. спрат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Др Биљана Ђурђевић-Бањац</w:t>
            </w:r>
          </w:p>
        </w:tc>
      </w:tr>
      <w:tr w:rsidR="00DD48D6" w:rsidRPr="009F0721" w:rsidTr="00DD48D6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четвртак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48D6" w:rsidRPr="000E7894" w:rsidRDefault="00DD48D6" w:rsidP="00C861B3">
            <w:pPr>
              <w:jc w:val="center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08:</w:t>
            </w:r>
            <w:r>
              <w:rPr>
                <w:sz w:val="24"/>
                <w:szCs w:val="22"/>
                <w:lang w:val="sr-Cyrl-BA"/>
              </w:rPr>
              <w:t>00</w:t>
            </w:r>
            <w:r w:rsidRPr="000E7894">
              <w:rPr>
                <w:sz w:val="24"/>
                <w:szCs w:val="22"/>
                <w:lang w:val="sr-Cyrl-BA"/>
              </w:rPr>
              <w:t>-10:</w:t>
            </w:r>
            <w:r>
              <w:rPr>
                <w:sz w:val="24"/>
                <w:szCs w:val="22"/>
                <w:lang w:val="sr-Cyrl-BA"/>
              </w:rPr>
              <w:t>15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DD48D6" w:rsidRDefault="00DD48D6" w:rsidP="00C861B3">
            <w:pPr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Одјел гастроентерологије</w:t>
            </w:r>
          </w:p>
          <w:p w:rsidR="00DD48D6" w:rsidRPr="000E7894" w:rsidRDefault="00DD48D6" w:rsidP="00C861B3">
            <w:pPr>
              <w:spacing w:line="276" w:lineRule="auto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Зграда матернитеа 2. спрат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Прим др Биљана Сузић</w:t>
            </w:r>
          </w:p>
        </w:tc>
      </w:tr>
      <w:tr w:rsidR="00DD48D6" w:rsidRPr="009F0721" w:rsidTr="00DD48D6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четвртак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48D6" w:rsidRPr="000E7894" w:rsidRDefault="00DD48D6" w:rsidP="00C861B3">
            <w:pPr>
              <w:jc w:val="center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08:</w:t>
            </w:r>
            <w:r>
              <w:rPr>
                <w:sz w:val="24"/>
                <w:szCs w:val="22"/>
                <w:lang w:val="sr-Cyrl-BA"/>
              </w:rPr>
              <w:t>00</w:t>
            </w:r>
            <w:r w:rsidRPr="000E7894">
              <w:rPr>
                <w:sz w:val="24"/>
                <w:szCs w:val="22"/>
                <w:lang w:val="sr-Cyrl-BA"/>
              </w:rPr>
              <w:t>-10:</w:t>
            </w:r>
            <w:r>
              <w:rPr>
                <w:sz w:val="24"/>
                <w:szCs w:val="22"/>
                <w:lang w:val="sr-Cyrl-BA"/>
              </w:rPr>
              <w:t>15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DD48D6" w:rsidRDefault="00DD48D6" w:rsidP="00C861B3">
            <w:pPr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Одјел нефрологије</w:t>
            </w:r>
          </w:p>
          <w:p w:rsidR="00DD48D6" w:rsidRPr="000E7894" w:rsidRDefault="00DD48D6" w:rsidP="00C861B3">
            <w:pPr>
              <w:spacing w:line="276" w:lineRule="auto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Зграда матернитеа 2. спрат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48D6" w:rsidRPr="000E7894" w:rsidRDefault="00DD48D6" w:rsidP="00C861B3">
            <w:pPr>
              <w:ind w:left="57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Прим др Свјетлана Милановић</w:t>
            </w:r>
          </w:p>
        </w:tc>
      </w:tr>
      <w:tr w:rsidR="00DD48D6" w:rsidRPr="009F0721" w:rsidTr="00DD48D6">
        <w:trPr>
          <w:trHeight w:val="567"/>
        </w:trPr>
        <w:tc>
          <w:tcPr>
            <w:tcW w:w="1234" w:type="dxa"/>
            <w:shd w:val="clear" w:color="auto" w:fill="auto"/>
            <w:vAlign w:val="center"/>
          </w:tcPr>
          <w:p w:rsidR="00DD48D6" w:rsidRPr="000E7894" w:rsidRDefault="00DD48D6" w:rsidP="00D61C5E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четвртак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48D6" w:rsidRPr="000E7894" w:rsidRDefault="00DD48D6" w:rsidP="00D61C5E">
            <w:pPr>
              <w:jc w:val="center"/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08:</w:t>
            </w:r>
            <w:r>
              <w:rPr>
                <w:sz w:val="24"/>
                <w:szCs w:val="22"/>
                <w:lang w:val="sr-Cyrl-BA"/>
              </w:rPr>
              <w:t>00</w:t>
            </w:r>
            <w:r w:rsidRPr="000E7894">
              <w:rPr>
                <w:sz w:val="24"/>
                <w:szCs w:val="22"/>
                <w:lang w:val="sr-Cyrl-BA"/>
              </w:rPr>
              <w:t>-10:</w:t>
            </w:r>
            <w:r>
              <w:rPr>
                <w:sz w:val="24"/>
                <w:szCs w:val="22"/>
                <w:lang w:val="sr-Cyrl-BA"/>
              </w:rPr>
              <w:t>15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DD48D6" w:rsidRDefault="00DD48D6" w:rsidP="00D61C5E">
            <w:pPr>
              <w:rPr>
                <w:sz w:val="24"/>
                <w:szCs w:val="22"/>
                <w:lang w:val="sr-Cyrl-BA"/>
              </w:rPr>
            </w:pPr>
            <w:r w:rsidRPr="000E7894">
              <w:rPr>
                <w:sz w:val="24"/>
                <w:szCs w:val="22"/>
                <w:lang w:val="sr-Cyrl-BA"/>
              </w:rPr>
              <w:t>Одјел неурологије</w:t>
            </w:r>
          </w:p>
          <w:p w:rsidR="00DD48D6" w:rsidRPr="000E7894" w:rsidRDefault="00DD48D6" w:rsidP="00D61C5E">
            <w:pPr>
              <w:spacing w:line="276" w:lineRule="auto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/>
              </w:rPr>
              <w:t>Зграда матернитеа 2. спрат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48D6" w:rsidRPr="000E7894" w:rsidRDefault="00DD48D6" w:rsidP="00DD48D6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Др Елвира Симић</w:t>
            </w:r>
          </w:p>
        </w:tc>
      </w:tr>
    </w:tbl>
    <w:p w:rsidR="006D596F" w:rsidRPr="006D596F" w:rsidRDefault="00C861B3" w:rsidP="006D596F">
      <w:pP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/>
        </w:rPr>
        <w:t>Ш</w:t>
      </w:r>
      <w:r w:rsidR="006D596F" w:rsidRPr="006D596F">
        <w:rPr>
          <w:b/>
          <w:sz w:val="24"/>
          <w:szCs w:val="24"/>
          <w:lang w:val="sr-Latn-CS"/>
        </w:rPr>
        <w:t>еф Катедре</w:t>
      </w:r>
    </w:p>
    <w:p w:rsidR="006D596F" w:rsidRDefault="006D596F" w:rsidP="006D596F">
      <w:pPr>
        <w:rPr>
          <w:b/>
          <w:sz w:val="24"/>
          <w:szCs w:val="24"/>
          <w:lang w:val="sr-Latn-CS"/>
        </w:rPr>
      </w:pPr>
      <w:r w:rsidRPr="006D596F">
        <w:rPr>
          <w:b/>
          <w:sz w:val="24"/>
          <w:szCs w:val="24"/>
          <w:lang w:val="sr-Latn-CS"/>
        </w:rPr>
        <w:t>Проф. др Јелица Предојевић Самарџић</w:t>
      </w:r>
    </w:p>
    <w:p w:rsidR="00063841" w:rsidRDefault="00063841" w:rsidP="00413278">
      <w:pPr>
        <w:rPr>
          <w:b/>
          <w:sz w:val="24"/>
          <w:szCs w:val="24"/>
          <w:lang w:val="sr-Latn-CS"/>
        </w:rPr>
      </w:pPr>
    </w:p>
    <w:sectPr w:rsidR="00063841" w:rsidSect="006D5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15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B5" w:rsidRDefault="001919B5" w:rsidP="00D6507C">
      <w:r>
        <w:separator/>
      </w:r>
    </w:p>
  </w:endnote>
  <w:endnote w:type="continuationSeparator" w:id="1">
    <w:p w:rsidR="001919B5" w:rsidRDefault="001919B5" w:rsidP="00D6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3" w:type="dxa"/>
      <w:tblCellMar>
        <w:left w:w="0" w:type="dxa"/>
        <w:right w:w="0" w:type="dxa"/>
      </w:tblCellMar>
      <w:tblLook w:val="0000"/>
    </w:tblPr>
    <w:tblGrid>
      <w:gridCol w:w="9443"/>
    </w:tblGrid>
    <w:tr w:rsidR="00841640" w:rsidRPr="00D62171" w:rsidTr="00765FDF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765FDF">
          <w:pPr>
            <w:pStyle w:val="brojstranica"/>
            <w:rPr>
              <w:color w:val="595959"/>
              <w:szCs w:val="20"/>
            </w:rPr>
          </w:pPr>
          <w:r w:rsidRPr="00D62171">
            <w:rPr>
              <w:color w:val="595959"/>
            </w:rPr>
            <w:t>Strana</w:t>
          </w:r>
          <w:r w:rsidRPr="00D62171">
            <w:rPr>
              <w:color w:val="595959"/>
              <w:szCs w:val="20"/>
            </w:rPr>
            <w:t xml:space="preserve"> | </w:t>
          </w:r>
          <w:r w:rsidR="00B82903" w:rsidRPr="00D62171">
            <w:rPr>
              <w:color w:val="595959"/>
              <w:szCs w:val="20"/>
            </w:rPr>
            <w:fldChar w:fldCharType="begin"/>
          </w:r>
          <w:r w:rsidRPr="00D62171">
            <w:rPr>
              <w:color w:val="595959"/>
              <w:szCs w:val="20"/>
            </w:rPr>
            <w:instrText xml:space="preserve"> PAGE   \* MERGEFORMAT </w:instrText>
          </w:r>
          <w:r w:rsidR="00B82903" w:rsidRPr="00D62171">
            <w:rPr>
              <w:color w:val="595959"/>
              <w:szCs w:val="20"/>
            </w:rPr>
            <w:fldChar w:fldCharType="separate"/>
          </w:r>
          <w:r w:rsidR="001C2090" w:rsidRPr="001C2090">
            <w:rPr>
              <w:noProof/>
              <w:color w:val="595959"/>
            </w:rPr>
            <w:t>2</w:t>
          </w:r>
          <w:r w:rsidR="00B82903" w:rsidRPr="00D62171">
            <w:rPr>
              <w:color w:val="595959"/>
              <w:szCs w:val="20"/>
            </w:rPr>
            <w:fldChar w:fldCharType="end"/>
          </w:r>
          <w:r w:rsidRPr="00D62171">
            <w:rPr>
              <w:color w:val="595959"/>
              <w:szCs w:val="20"/>
            </w:rPr>
            <w:t xml:space="preserve"> </w:t>
          </w:r>
          <w:r w:rsidRPr="00D62171">
            <w:rPr>
              <w:color w:val="595959"/>
            </w:rPr>
            <w:t>od</w:t>
          </w:r>
          <w:r w:rsidRPr="00D62171">
            <w:rPr>
              <w:color w:val="595959"/>
              <w:szCs w:val="20"/>
            </w:rPr>
            <w:t xml:space="preserve"> </w:t>
          </w:r>
          <w:fldSimple w:instr=" NUMPAGES   \* MERGEFORMAT ">
            <w:r w:rsidR="00E831F7" w:rsidRPr="00E831F7">
              <w:rPr>
                <w:noProof/>
                <w:color w:val="595959"/>
              </w:rPr>
              <w:t>1</w:t>
            </w:r>
          </w:fldSimple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/>
        <w:sz w:val="14"/>
      </w:rPr>
    </w:pPr>
    <w:proofErr w:type="spellStart"/>
    <w:r w:rsidRPr="00D62171">
      <w:rPr>
        <w:rFonts w:ascii="Minion Pro" w:hAnsi="Minion Pro"/>
        <w:color w:val="595959"/>
        <w:sz w:val="14"/>
      </w:rPr>
      <w:t>Деканат</w:t>
    </w:r>
    <w:proofErr w:type="spellEnd"/>
    <w:r w:rsidRPr="00D62171">
      <w:rPr>
        <w:rFonts w:ascii="Minion Pro" w:hAnsi="Minion Pro"/>
        <w:color w:val="595959"/>
        <w:sz w:val="14"/>
      </w:rPr>
      <w:t xml:space="preserve">:  </w:t>
    </w:r>
    <w:proofErr w:type="spellStart"/>
    <w:r w:rsidRPr="00D62171">
      <w:rPr>
        <w:rFonts w:ascii="Minion Pro" w:hAnsi="Minion Pro"/>
        <w:color w:val="595959"/>
        <w:sz w:val="14"/>
      </w:rPr>
      <w:t>Саве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Мркаља</w:t>
    </w:r>
    <w:proofErr w:type="spellEnd"/>
    <w:r w:rsidRPr="00D62171">
      <w:rPr>
        <w:rFonts w:ascii="Minion Pro" w:hAnsi="Minion Pro"/>
        <w:color w:val="595959"/>
        <w:sz w:val="14"/>
      </w:rPr>
      <w:t xml:space="preserve"> 14, 78000 </w:t>
    </w:r>
    <w:proofErr w:type="spellStart"/>
    <w:r w:rsidRPr="00D62171">
      <w:rPr>
        <w:rFonts w:ascii="Minion Pro" w:hAnsi="Minion Pro"/>
        <w:color w:val="595959"/>
        <w:sz w:val="14"/>
      </w:rPr>
      <w:t>Бања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Лука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Босна</w:t>
    </w:r>
    <w:proofErr w:type="spellEnd"/>
    <w:r w:rsidRPr="00D62171">
      <w:rPr>
        <w:rFonts w:ascii="Minion Pro" w:hAnsi="Minion Pro"/>
        <w:color w:val="595959"/>
        <w:sz w:val="14"/>
      </w:rPr>
      <w:t xml:space="preserve"> и </w:t>
    </w:r>
    <w:proofErr w:type="spellStart"/>
    <w:r w:rsidRPr="00D62171">
      <w:rPr>
        <w:rFonts w:ascii="Minion Pro" w:hAnsi="Minion Pro"/>
        <w:color w:val="595959"/>
        <w:sz w:val="14"/>
      </w:rPr>
      <w:t>Херцеговина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тел</w:t>
    </w:r>
    <w:proofErr w:type="spellEnd"/>
    <w:r w:rsidRPr="00D62171">
      <w:rPr>
        <w:rFonts w:ascii="Minion Pro" w:hAnsi="Minion Pro"/>
        <w:color w:val="595959"/>
        <w:sz w:val="14"/>
      </w:rPr>
      <w:t xml:space="preserve">. +387 51 234 100, </w:t>
    </w:r>
    <w:proofErr w:type="spellStart"/>
    <w:r w:rsidRPr="00D62171">
      <w:rPr>
        <w:rFonts w:ascii="Minion Pro" w:hAnsi="Minion Pro"/>
        <w:color w:val="595959"/>
        <w:sz w:val="14"/>
      </w:rPr>
      <w:t>фаx</w:t>
    </w:r>
    <w:proofErr w:type="spellEnd"/>
    <w:r w:rsidRPr="00D62171">
      <w:rPr>
        <w:rFonts w:ascii="Minion Pro" w:hAnsi="Minion Pro"/>
        <w:color w:val="595959"/>
        <w:sz w:val="14"/>
      </w:rPr>
      <w:t xml:space="preserve"> +387 51 215 454, </w:t>
    </w:r>
    <w:proofErr w:type="spellStart"/>
    <w:r w:rsidRPr="00D62171">
      <w:rPr>
        <w:rFonts w:ascii="Minion Pro" w:hAnsi="Minion Pro"/>
        <w:color w:val="595959"/>
        <w:sz w:val="14"/>
      </w:rPr>
      <w:t>Стара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локација</w:t>
    </w:r>
    <w:proofErr w:type="spellEnd"/>
    <w:r w:rsidRPr="00D62171">
      <w:rPr>
        <w:rFonts w:ascii="Minion Pro" w:hAnsi="Minion Pro"/>
        <w:color w:val="595959"/>
        <w:sz w:val="14"/>
      </w:rPr>
      <w:t xml:space="preserve">: </w:t>
    </w:r>
    <w:proofErr w:type="spellStart"/>
    <w:r w:rsidRPr="00D62171">
      <w:rPr>
        <w:rFonts w:ascii="Minion Pro" w:hAnsi="Minion Pro"/>
        <w:color w:val="595959"/>
        <w:sz w:val="14"/>
      </w:rPr>
      <w:t>Мачванска</w:t>
    </w:r>
    <w:proofErr w:type="spellEnd"/>
    <w:r w:rsidRPr="00D62171">
      <w:rPr>
        <w:rFonts w:ascii="Minion Pro" w:hAnsi="Minion Pro"/>
        <w:color w:val="595959"/>
        <w:sz w:val="14"/>
      </w:rPr>
      <w:t xml:space="preserve"> 10, 78000 </w:t>
    </w:r>
    <w:proofErr w:type="spellStart"/>
    <w:r w:rsidRPr="00D62171">
      <w:rPr>
        <w:rFonts w:ascii="Minion Pro" w:hAnsi="Minion Pro"/>
        <w:color w:val="595959"/>
        <w:sz w:val="14"/>
      </w:rPr>
      <w:t>Бања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Лука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БиХ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тел</w:t>
    </w:r>
    <w:proofErr w:type="spellEnd"/>
    <w:r w:rsidRPr="00D62171">
      <w:rPr>
        <w:rFonts w:ascii="Minion Pro" w:hAnsi="Minion Pro"/>
        <w:color w:val="595959"/>
        <w:sz w:val="14"/>
      </w:rPr>
      <w:t xml:space="preserve">. +387 51 466 138 </w:t>
    </w:r>
    <w:proofErr w:type="spellStart"/>
    <w:r w:rsidRPr="00D62171">
      <w:rPr>
        <w:rFonts w:ascii="Minion Pro" w:hAnsi="Minion Pro"/>
        <w:color w:val="595959"/>
        <w:sz w:val="14"/>
      </w:rPr>
      <w:t>Стоматологија</w:t>
    </w:r>
    <w:proofErr w:type="spellEnd"/>
    <w:r w:rsidRPr="00D62171">
      <w:rPr>
        <w:rFonts w:ascii="Minion Pro" w:hAnsi="Minion Pro"/>
        <w:color w:val="595959"/>
        <w:sz w:val="14"/>
      </w:rPr>
      <w:t xml:space="preserve">:  </w:t>
    </w:r>
    <w:proofErr w:type="spellStart"/>
    <w:r w:rsidRPr="00D62171">
      <w:rPr>
        <w:rFonts w:ascii="Minion Pro" w:hAnsi="Minion Pro"/>
        <w:color w:val="595959"/>
        <w:sz w:val="14"/>
      </w:rPr>
      <w:t>Универзитетски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кампус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Булевар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војводе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Петра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Бојовића</w:t>
    </w:r>
    <w:proofErr w:type="spellEnd"/>
    <w:r w:rsidRPr="00D62171">
      <w:rPr>
        <w:rFonts w:ascii="Minion Pro" w:hAnsi="Minion Pro"/>
        <w:color w:val="595959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/>
        <w:sz w:val="14"/>
      </w:rPr>
      <w:t>Бања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Лука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БиХ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тел</w:t>
    </w:r>
    <w:proofErr w:type="spellEnd"/>
    <w:r w:rsidRPr="00D62171">
      <w:rPr>
        <w:rFonts w:ascii="Minion Pro" w:hAnsi="Minion Pro"/>
        <w:color w:val="595959"/>
        <w:sz w:val="14"/>
      </w:rPr>
      <w:t xml:space="preserve">. +387 51 348 121, </w:t>
    </w:r>
    <w:proofErr w:type="spellStart"/>
    <w:r w:rsidRPr="00D62171">
      <w:rPr>
        <w:rFonts w:ascii="Minion Pro" w:hAnsi="Minion Pro"/>
        <w:color w:val="595959"/>
        <w:sz w:val="14"/>
      </w:rPr>
      <w:t>Фармација</w:t>
    </w:r>
    <w:proofErr w:type="spellEnd"/>
    <w:r w:rsidRPr="00D62171">
      <w:rPr>
        <w:rFonts w:ascii="Minion Pro" w:hAnsi="Minion Pro"/>
        <w:color w:val="595959"/>
        <w:sz w:val="14"/>
      </w:rPr>
      <w:t xml:space="preserve">:  </w:t>
    </w:r>
    <w:proofErr w:type="spellStart"/>
    <w:r w:rsidRPr="00D62171">
      <w:rPr>
        <w:rFonts w:ascii="Minion Pro" w:hAnsi="Minion Pro"/>
        <w:color w:val="595959"/>
        <w:sz w:val="14"/>
      </w:rPr>
      <w:t>Универзитетски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кампус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Булевар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војводе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Петра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Бојовића</w:t>
    </w:r>
    <w:proofErr w:type="spellEnd"/>
    <w:r w:rsidRPr="00D62171">
      <w:rPr>
        <w:rFonts w:ascii="Minion Pro" w:hAnsi="Minion Pro"/>
        <w:color w:val="595959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/>
        <w:sz w:val="14"/>
      </w:rPr>
      <w:t>Бања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Лука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БиХ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тел</w:t>
    </w:r>
    <w:proofErr w:type="spellEnd"/>
    <w:r w:rsidRPr="00D62171">
      <w:rPr>
        <w:rFonts w:ascii="Minion Pro" w:hAnsi="Minion Pro"/>
        <w:color w:val="595959"/>
        <w:sz w:val="14"/>
      </w:rPr>
      <w:t xml:space="preserve">. +387 51 340 </w:t>
    </w:r>
    <w:proofErr w:type="gramStart"/>
    <w:r w:rsidRPr="00D62171">
      <w:rPr>
        <w:rFonts w:ascii="Minion Pro" w:hAnsi="Minion Pro"/>
        <w:color w:val="595959"/>
        <w:sz w:val="14"/>
      </w:rPr>
      <w:t>150  www.mf</w:t>
    </w:r>
    <w:proofErr w:type="gramEnd"/>
    <w:r w:rsidRPr="00D62171">
      <w:rPr>
        <w:rFonts w:ascii="Minion Pro" w:hAnsi="Minion Pro"/>
        <w:color w:val="595959"/>
        <w:sz w:val="14"/>
      </w:rPr>
      <w:t>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3" w:type="dxa"/>
      <w:tblCellMar>
        <w:left w:w="0" w:type="dxa"/>
        <w:right w:w="0" w:type="dxa"/>
      </w:tblCellMar>
      <w:tblLook w:val="0000"/>
    </w:tblPr>
    <w:tblGrid>
      <w:gridCol w:w="9443"/>
    </w:tblGrid>
    <w:tr w:rsidR="001C2090" w:rsidRPr="00040BB5" w:rsidTr="00765FDF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1C2090" w:rsidRPr="00040BB5" w:rsidRDefault="001C2090" w:rsidP="00765FDF">
          <w:pPr>
            <w:pStyle w:val="brojstranica"/>
            <w:rPr>
              <w:szCs w:val="20"/>
            </w:rPr>
          </w:pPr>
          <w:r w:rsidRPr="00040BB5">
            <w:t>Strana</w:t>
          </w:r>
          <w:r w:rsidRPr="00040BB5">
            <w:rPr>
              <w:szCs w:val="20"/>
            </w:rPr>
            <w:t xml:space="preserve"> | </w:t>
          </w:r>
          <w:r w:rsidR="00B82903"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="00B82903" w:rsidRPr="00040BB5">
            <w:rPr>
              <w:szCs w:val="20"/>
            </w:rPr>
            <w:fldChar w:fldCharType="separate"/>
          </w:r>
          <w:r w:rsidR="00160A67" w:rsidRPr="00160A67">
            <w:rPr>
              <w:noProof/>
            </w:rPr>
            <w:t>2</w:t>
          </w:r>
          <w:r w:rsidR="00B82903"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fldSimple w:instr=" NUMPAGES   \* MERGEFORMAT ">
            <w:r w:rsidR="00160A67">
              <w:rPr>
                <w:noProof/>
              </w:rPr>
              <w:t>2</w:t>
            </w:r>
          </w:fldSimple>
        </w:p>
      </w:tc>
    </w:tr>
  </w:tbl>
  <w:p w:rsidR="001C2090" w:rsidRPr="00D62171" w:rsidRDefault="001C2090" w:rsidP="001C2090">
    <w:pPr>
      <w:pStyle w:val="Footer"/>
      <w:jc w:val="both"/>
      <w:rPr>
        <w:rFonts w:ascii="Minion Pro" w:hAnsi="Minion Pro"/>
        <w:color w:val="595959"/>
        <w:sz w:val="14"/>
      </w:rPr>
    </w:pPr>
    <w:proofErr w:type="spellStart"/>
    <w:r w:rsidRPr="00D62171">
      <w:rPr>
        <w:rFonts w:ascii="Minion Pro" w:hAnsi="Minion Pro"/>
        <w:color w:val="595959"/>
        <w:sz w:val="14"/>
      </w:rPr>
      <w:t>Деканат</w:t>
    </w:r>
    <w:proofErr w:type="spellEnd"/>
    <w:r w:rsidRPr="00D62171">
      <w:rPr>
        <w:rFonts w:ascii="Minion Pro" w:hAnsi="Minion Pro"/>
        <w:color w:val="595959"/>
        <w:sz w:val="14"/>
      </w:rPr>
      <w:t xml:space="preserve">:  </w:t>
    </w:r>
    <w:proofErr w:type="spellStart"/>
    <w:r w:rsidRPr="00D62171">
      <w:rPr>
        <w:rFonts w:ascii="Minion Pro" w:hAnsi="Minion Pro"/>
        <w:color w:val="595959"/>
        <w:sz w:val="14"/>
      </w:rPr>
      <w:t>Саве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Мркаља</w:t>
    </w:r>
    <w:proofErr w:type="spellEnd"/>
    <w:r w:rsidRPr="00D62171">
      <w:rPr>
        <w:rFonts w:ascii="Minion Pro" w:hAnsi="Minion Pro"/>
        <w:color w:val="595959"/>
        <w:sz w:val="14"/>
      </w:rPr>
      <w:t xml:space="preserve"> 14, 78000 </w:t>
    </w:r>
    <w:proofErr w:type="spellStart"/>
    <w:r w:rsidRPr="00D62171">
      <w:rPr>
        <w:rFonts w:ascii="Minion Pro" w:hAnsi="Minion Pro"/>
        <w:color w:val="595959"/>
        <w:sz w:val="14"/>
      </w:rPr>
      <w:t>Бања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Лука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Босна</w:t>
    </w:r>
    <w:proofErr w:type="spellEnd"/>
    <w:r w:rsidRPr="00D62171">
      <w:rPr>
        <w:rFonts w:ascii="Minion Pro" w:hAnsi="Minion Pro"/>
        <w:color w:val="595959"/>
        <w:sz w:val="14"/>
      </w:rPr>
      <w:t xml:space="preserve"> и </w:t>
    </w:r>
    <w:proofErr w:type="spellStart"/>
    <w:r w:rsidRPr="00D62171">
      <w:rPr>
        <w:rFonts w:ascii="Minion Pro" w:hAnsi="Minion Pro"/>
        <w:color w:val="595959"/>
        <w:sz w:val="14"/>
      </w:rPr>
      <w:t>Херцеговина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тел</w:t>
    </w:r>
    <w:proofErr w:type="spellEnd"/>
    <w:r w:rsidRPr="00D62171">
      <w:rPr>
        <w:rFonts w:ascii="Minion Pro" w:hAnsi="Minion Pro"/>
        <w:color w:val="595959"/>
        <w:sz w:val="14"/>
      </w:rPr>
      <w:t xml:space="preserve">. +387 51 234 100, </w:t>
    </w:r>
    <w:proofErr w:type="spellStart"/>
    <w:r w:rsidRPr="00D62171">
      <w:rPr>
        <w:rFonts w:ascii="Minion Pro" w:hAnsi="Minion Pro"/>
        <w:color w:val="595959"/>
        <w:sz w:val="14"/>
      </w:rPr>
      <w:t>фаx</w:t>
    </w:r>
    <w:proofErr w:type="spellEnd"/>
    <w:r w:rsidRPr="00D62171">
      <w:rPr>
        <w:rFonts w:ascii="Minion Pro" w:hAnsi="Minion Pro"/>
        <w:color w:val="595959"/>
        <w:sz w:val="14"/>
      </w:rPr>
      <w:t xml:space="preserve"> +387 51 215 454, </w:t>
    </w:r>
    <w:proofErr w:type="spellStart"/>
    <w:r w:rsidRPr="00D62171">
      <w:rPr>
        <w:rFonts w:ascii="Minion Pro" w:hAnsi="Minion Pro"/>
        <w:color w:val="595959"/>
        <w:sz w:val="14"/>
      </w:rPr>
      <w:t>Стара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локација</w:t>
    </w:r>
    <w:proofErr w:type="spellEnd"/>
    <w:r w:rsidRPr="00D62171">
      <w:rPr>
        <w:rFonts w:ascii="Minion Pro" w:hAnsi="Minion Pro"/>
        <w:color w:val="595959"/>
        <w:sz w:val="14"/>
      </w:rPr>
      <w:t xml:space="preserve">: </w:t>
    </w:r>
    <w:proofErr w:type="spellStart"/>
    <w:r w:rsidRPr="00D62171">
      <w:rPr>
        <w:rFonts w:ascii="Minion Pro" w:hAnsi="Minion Pro"/>
        <w:color w:val="595959"/>
        <w:sz w:val="14"/>
      </w:rPr>
      <w:t>Мачванска</w:t>
    </w:r>
    <w:proofErr w:type="spellEnd"/>
    <w:r w:rsidRPr="00D62171">
      <w:rPr>
        <w:rFonts w:ascii="Minion Pro" w:hAnsi="Minion Pro"/>
        <w:color w:val="595959"/>
        <w:sz w:val="14"/>
      </w:rPr>
      <w:t xml:space="preserve"> 10, 78000 </w:t>
    </w:r>
    <w:proofErr w:type="spellStart"/>
    <w:r w:rsidRPr="00D62171">
      <w:rPr>
        <w:rFonts w:ascii="Minion Pro" w:hAnsi="Minion Pro"/>
        <w:color w:val="595959"/>
        <w:sz w:val="14"/>
      </w:rPr>
      <w:t>Бања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Лука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БиХ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тел</w:t>
    </w:r>
    <w:proofErr w:type="spellEnd"/>
    <w:r w:rsidRPr="00D62171">
      <w:rPr>
        <w:rFonts w:ascii="Minion Pro" w:hAnsi="Minion Pro"/>
        <w:color w:val="595959"/>
        <w:sz w:val="14"/>
      </w:rPr>
      <w:t xml:space="preserve">. +387 51 466 138 </w:t>
    </w:r>
    <w:proofErr w:type="spellStart"/>
    <w:r w:rsidRPr="00D62171">
      <w:rPr>
        <w:rFonts w:ascii="Minion Pro" w:hAnsi="Minion Pro"/>
        <w:color w:val="595959"/>
        <w:sz w:val="14"/>
      </w:rPr>
      <w:t>Стоматологија</w:t>
    </w:r>
    <w:proofErr w:type="spellEnd"/>
    <w:r w:rsidRPr="00D62171">
      <w:rPr>
        <w:rFonts w:ascii="Minion Pro" w:hAnsi="Minion Pro"/>
        <w:color w:val="595959"/>
        <w:sz w:val="14"/>
      </w:rPr>
      <w:t xml:space="preserve">:  </w:t>
    </w:r>
    <w:proofErr w:type="spellStart"/>
    <w:r w:rsidRPr="00D62171">
      <w:rPr>
        <w:rFonts w:ascii="Minion Pro" w:hAnsi="Minion Pro"/>
        <w:color w:val="595959"/>
        <w:sz w:val="14"/>
      </w:rPr>
      <w:t>Универзитетски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кампус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Булевар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војводе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Петра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Бојовића</w:t>
    </w:r>
    <w:proofErr w:type="spellEnd"/>
    <w:r w:rsidRPr="00D62171">
      <w:rPr>
        <w:rFonts w:ascii="Minion Pro" w:hAnsi="Minion Pro"/>
        <w:color w:val="595959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/>
        <w:sz w:val="14"/>
      </w:rPr>
      <w:t>Бања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Лука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БиХ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тел</w:t>
    </w:r>
    <w:proofErr w:type="spellEnd"/>
    <w:r w:rsidRPr="00D62171">
      <w:rPr>
        <w:rFonts w:ascii="Minion Pro" w:hAnsi="Minion Pro"/>
        <w:color w:val="595959"/>
        <w:sz w:val="14"/>
      </w:rPr>
      <w:t xml:space="preserve">. +387 51 348 121, </w:t>
    </w:r>
    <w:proofErr w:type="spellStart"/>
    <w:r w:rsidRPr="00D62171">
      <w:rPr>
        <w:rFonts w:ascii="Minion Pro" w:hAnsi="Minion Pro"/>
        <w:color w:val="595959"/>
        <w:sz w:val="14"/>
      </w:rPr>
      <w:t>Фармација</w:t>
    </w:r>
    <w:proofErr w:type="spellEnd"/>
    <w:r w:rsidRPr="00D62171">
      <w:rPr>
        <w:rFonts w:ascii="Minion Pro" w:hAnsi="Minion Pro"/>
        <w:color w:val="595959"/>
        <w:sz w:val="14"/>
      </w:rPr>
      <w:t xml:space="preserve">:  </w:t>
    </w:r>
    <w:proofErr w:type="spellStart"/>
    <w:r w:rsidRPr="00D62171">
      <w:rPr>
        <w:rFonts w:ascii="Minion Pro" w:hAnsi="Minion Pro"/>
        <w:color w:val="595959"/>
        <w:sz w:val="14"/>
      </w:rPr>
      <w:t>Универзитетски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кампус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Булевар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војводе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Петра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Бојовића</w:t>
    </w:r>
    <w:proofErr w:type="spellEnd"/>
    <w:r w:rsidRPr="00D62171">
      <w:rPr>
        <w:rFonts w:ascii="Minion Pro" w:hAnsi="Minion Pro"/>
        <w:color w:val="595959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/>
        <w:sz w:val="14"/>
      </w:rPr>
      <w:t>Бања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Лука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БиХ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тел</w:t>
    </w:r>
    <w:proofErr w:type="spellEnd"/>
    <w:r w:rsidRPr="00D62171">
      <w:rPr>
        <w:rFonts w:ascii="Minion Pro" w:hAnsi="Minion Pro"/>
        <w:color w:val="595959"/>
        <w:sz w:val="14"/>
      </w:rPr>
      <w:t xml:space="preserve">. +387 51 340 </w:t>
    </w:r>
    <w:proofErr w:type="gramStart"/>
    <w:r w:rsidRPr="00D62171">
      <w:rPr>
        <w:rFonts w:ascii="Minion Pro" w:hAnsi="Minion Pro"/>
        <w:color w:val="595959"/>
        <w:sz w:val="14"/>
      </w:rPr>
      <w:t>150  www.mf</w:t>
    </w:r>
    <w:proofErr w:type="gramEnd"/>
    <w:r w:rsidRPr="00D62171">
      <w:rPr>
        <w:rFonts w:ascii="Minion Pro" w:hAnsi="Minion Pro"/>
        <w:color w:val="595959"/>
        <w:sz w:val="14"/>
      </w:rPr>
      <w:t>-bl.rs.ba</w:t>
    </w:r>
  </w:p>
  <w:p w:rsidR="001C2090" w:rsidRDefault="001C2090" w:rsidP="001C2090">
    <w:pPr>
      <w:pStyle w:val="Footer"/>
    </w:pPr>
  </w:p>
  <w:p w:rsidR="001C2090" w:rsidRDefault="001C2090" w:rsidP="001C2090">
    <w:pPr>
      <w:pStyle w:val="Footer"/>
    </w:pPr>
  </w:p>
  <w:p w:rsidR="001B0AFA" w:rsidRDefault="001B0AFA" w:rsidP="001C2090">
    <w:pPr>
      <w:pStyle w:val="Foot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3" w:type="dxa"/>
      <w:tblCellMar>
        <w:left w:w="0" w:type="dxa"/>
        <w:right w:w="0" w:type="dxa"/>
      </w:tblCellMar>
      <w:tblLook w:val="0000"/>
    </w:tblPr>
    <w:tblGrid>
      <w:gridCol w:w="9443"/>
    </w:tblGrid>
    <w:tr w:rsidR="001C2090" w:rsidRPr="00040BB5" w:rsidTr="00765FDF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1C2090" w:rsidRPr="00040BB5" w:rsidRDefault="00995C8D" w:rsidP="00765FDF">
          <w:pPr>
            <w:pStyle w:val="brojstranica"/>
            <w:rPr>
              <w:szCs w:val="20"/>
            </w:rPr>
          </w:pPr>
          <w:proofErr w:type="spellStart"/>
          <w:r>
            <w:rPr>
              <w:szCs w:val="20"/>
              <w:lang w:val="en-US"/>
            </w:rPr>
            <w:t>Strana</w:t>
          </w:r>
          <w:proofErr w:type="spellEnd"/>
          <w:r w:rsidR="001C2090" w:rsidRPr="00040BB5">
            <w:rPr>
              <w:szCs w:val="20"/>
            </w:rPr>
            <w:t xml:space="preserve"> | </w:t>
          </w:r>
          <w:r w:rsidR="00B82903" w:rsidRPr="00040BB5">
            <w:rPr>
              <w:szCs w:val="20"/>
            </w:rPr>
            <w:fldChar w:fldCharType="begin"/>
          </w:r>
          <w:r w:rsidR="001C2090" w:rsidRPr="00040BB5">
            <w:rPr>
              <w:szCs w:val="20"/>
            </w:rPr>
            <w:instrText xml:space="preserve"> PAGE   \* MERGEFORMAT </w:instrText>
          </w:r>
          <w:r w:rsidR="00B82903" w:rsidRPr="00040BB5">
            <w:rPr>
              <w:szCs w:val="20"/>
            </w:rPr>
            <w:fldChar w:fldCharType="separate"/>
          </w:r>
          <w:r w:rsidR="00411330" w:rsidRPr="00411330">
            <w:rPr>
              <w:noProof/>
            </w:rPr>
            <w:t>1</w:t>
          </w:r>
          <w:r w:rsidR="00B82903" w:rsidRPr="00040BB5">
            <w:rPr>
              <w:szCs w:val="20"/>
            </w:rPr>
            <w:fldChar w:fldCharType="end"/>
          </w:r>
          <w:r w:rsidR="001C2090" w:rsidRPr="00040BB5">
            <w:rPr>
              <w:szCs w:val="20"/>
            </w:rPr>
            <w:t xml:space="preserve"> </w:t>
          </w:r>
          <w:r w:rsidR="001C2090" w:rsidRPr="00040BB5">
            <w:t>od</w:t>
          </w:r>
          <w:r w:rsidR="001C2090" w:rsidRPr="00040BB5">
            <w:rPr>
              <w:szCs w:val="20"/>
            </w:rPr>
            <w:t xml:space="preserve"> </w:t>
          </w:r>
          <w:fldSimple w:instr=" NUMPAGES   \* MERGEFORMAT ">
            <w:r w:rsidR="00411330">
              <w:rPr>
                <w:noProof/>
              </w:rPr>
              <w:t>1</w:t>
            </w:r>
          </w:fldSimple>
        </w:p>
      </w:tc>
    </w:tr>
  </w:tbl>
  <w:p w:rsidR="001C2090" w:rsidRPr="00F77FAC" w:rsidRDefault="00993F92" w:rsidP="001C2090">
    <w:pPr>
      <w:pStyle w:val="Footer"/>
      <w:jc w:val="both"/>
      <w:rPr>
        <w:rFonts w:ascii="Minion Pro" w:hAnsi="Minion Pro" w:cs="Arial"/>
        <w:color w:val="595959"/>
        <w:sz w:val="14"/>
      </w:rPr>
    </w:pPr>
    <w:proofErr w:type="spellStart"/>
    <w:r>
      <w:rPr>
        <w:rFonts w:ascii="Minion Pro" w:hAnsi="Minion Pro" w:cs="Arial"/>
        <w:color w:val="595959"/>
        <w:sz w:val="14"/>
      </w:rPr>
      <w:t>Dekanat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Save</w:t>
    </w:r>
    <w:r w:rsidR="001C2090"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Mrkalja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 14, 78000 </w:t>
    </w:r>
    <w:r>
      <w:rPr>
        <w:rFonts w:ascii="Minion Pro" w:hAnsi="Minion Pro" w:cs="Arial"/>
        <w:color w:val="595959"/>
        <w:sz w:val="14"/>
      </w:rPr>
      <w:t>Banja</w:t>
    </w:r>
    <w:r w:rsidR="001C2090"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="001C2090"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Bosna</w:t>
    </w:r>
    <w:r w:rsidR="001C2090"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i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Hercegovina</w:t>
    </w:r>
    <w:r w:rsidR="001C2090"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="001C2090" w:rsidRPr="00F77FAC">
      <w:rPr>
        <w:rFonts w:ascii="Minion Pro" w:hAnsi="Minion Pro" w:cs="Arial"/>
        <w:color w:val="595959"/>
        <w:sz w:val="14"/>
      </w:rPr>
      <w:t xml:space="preserve">. +387 51 234 100, </w:t>
    </w:r>
    <w:r>
      <w:rPr>
        <w:rFonts w:ascii="Minion Pro" w:hAnsi="Minion Pro" w:cs="Arial"/>
        <w:color w:val="595959"/>
        <w:sz w:val="14"/>
      </w:rPr>
      <w:t>fa</w:t>
    </w:r>
    <w:r w:rsidR="001C2090" w:rsidRPr="00F77FAC">
      <w:rPr>
        <w:rFonts w:ascii="Minion Pro" w:hAnsi="Minion Pro" w:cs="Arial"/>
        <w:color w:val="595959"/>
        <w:sz w:val="14"/>
      </w:rPr>
      <w:t xml:space="preserve">x +387 51 215 454, </w:t>
    </w:r>
    <w:proofErr w:type="spellStart"/>
    <w:r>
      <w:rPr>
        <w:rFonts w:ascii="Minion Pro" w:hAnsi="Minion Pro" w:cs="Arial"/>
        <w:color w:val="595959"/>
        <w:sz w:val="14"/>
      </w:rPr>
      <w:t>Stara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lokacija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: </w:t>
    </w:r>
    <w:proofErr w:type="spellStart"/>
    <w:r>
      <w:rPr>
        <w:rFonts w:ascii="Minion Pro" w:hAnsi="Minion Pro" w:cs="Arial"/>
        <w:color w:val="595959"/>
        <w:sz w:val="14"/>
      </w:rPr>
      <w:t>Mačvanska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 10, 78000 </w:t>
    </w:r>
    <w:r>
      <w:rPr>
        <w:rFonts w:ascii="Minion Pro" w:hAnsi="Minion Pro" w:cs="Arial"/>
        <w:color w:val="595959"/>
        <w:sz w:val="14"/>
      </w:rPr>
      <w:t>Banja</w:t>
    </w:r>
    <w:r w:rsidR="001C2090"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="001C2090"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="001C2090"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="001C2090" w:rsidRPr="00F77FAC">
      <w:rPr>
        <w:rFonts w:ascii="Minion Pro" w:hAnsi="Minion Pro" w:cs="Arial"/>
        <w:color w:val="595959"/>
        <w:sz w:val="14"/>
      </w:rPr>
      <w:t xml:space="preserve">. +387 51 466 138 </w:t>
    </w:r>
    <w:proofErr w:type="spellStart"/>
    <w:r>
      <w:rPr>
        <w:rFonts w:ascii="Minion Pro" w:hAnsi="Minion Pro" w:cs="Arial"/>
        <w:color w:val="595959"/>
        <w:sz w:val="14"/>
      </w:rPr>
      <w:t>Stomatologija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:  </w:t>
    </w:r>
    <w:proofErr w:type="spellStart"/>
    <w:r>
      <w:rPr>
        <w:rFonts w:ascii="Minion Pro" w:hAnsi="Minion Pro" w:cs="Arial"/>
        <w:color w:val="595959"/>
        <w:sz w:val="14"/>
      </w:rPr>
      <w:t>Univerzitetski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kampus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, </w:t>
    </w:r>
    <w:proofErr w:type="spellStart"/>
    <w:r>
      <w:rPr>
        <w:rFonts w:ascii="Minion Pro" w:hAnsi="Minion Pro" w:cs="Arial"/>
        <w:color w:val="595959"/>
        <w:sz w:val="14"/>
      </w:rPr>
      <w:t>Bulevar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vojvode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="001C2090"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Bojovića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="001C2090"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="001C2090"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="001C2090"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="001C2090"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="001C2090" w:rsidRPr="00F77FAC">
      <w:rPr>
        <w:rFonts w:ascii="Minion Pro" w:hAnsi="Minion Pro" w:cs="Arial"/>
        <w:color w:val="595959"/>
        <w:sz w:val="14"/>
      </w:rPr>
      <w:t xml:space="preserve">. +387 51 348 121, </w:t>
    </w:r>
    <w:proofErr w:type="spellStart"/>
    <w:r>
      <w:rPr>
        <w:rFonts w:ascii="Minion Pro" w:hAnsi="Minion Pro" w:cs="Arial"/>
        <w:color w:val="595959"/>
        <w:sz w:val="14"/>
      </w:rPr>
      <w:t>Farmacija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:  </w:t>
    </w:r>
    <w:proofErr w:type="spellStart"/>
    <w:r>
      <w:rPr>
        <w:rFonts w:ascii="Minion Pro" w:hAnsi="Minion Pro" w:cs="Arial"/>
        <w:color w:val="595959"/>
        <w:sz w:val="14"/>
      </w:rPr>
      <w:t>Univerzitetski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kampus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, </w:t>
    </w:r>
    <w:proofErr w:type="spellStart"/>
    <w:r>
      <w:rPr>
        <w:rFonts w:ascii="Minion Pro" w:hAnsi="Minion Pro" w:cs="Arial"/>
        <w:color w:val="595959"/>
        <w:sz w:val="14"/>
      </w:rPr>
      <w:t>Bulevar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vojvode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="001C2090"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Bojovića</w:t>
    </w:r>
    <w:proofErr w:type="spellEnd"/>
    <w:r w:rsidR="001C2090"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="001C2090"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="001C2090"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="001C2090"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="001C2090"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tel</w:t>
    </w:r>
    <w:r w:rsidR="001C2090" w:rsidRPr="00F77FAC">
      <w:rPr>
        <w:rFonts w:ascii="Minion Pro" w:hAnsi="Minion Pro" w:cs="Arial"/>
        <w:color w:val="595959"/>
        <w:sz w:val="14"/>
      </w:rPr>
      <w:t xml:space="preserve">. +387 51 340 </w:t>
    </w:r>
    <w:proofErr w:type="gramStart"/>
    <w:r w:rsidR="001C2090" w:rsidRPr="00F77FAC">
      <w:rPr>
        <w:rFonts w:ascii="Minion Pro" w:hAnsi="Minion Pro" w:cs="Arial"/>
        <w:color w:val="595959"/>
        <w:sz w:val="14"/>
      </w:rPr>
      <w:t>150  www.mf</w:t>
    </w:r>
    <w:proofErr w:type="gramEnd"/>
    <w:r w:rsidR="001C2090" w:rsidRPr="00F77FAC">
      <w:rPr>
        <w:rFonts w:ascii="Minion Pro" w:hAnsi="Minion Pro" w:cs="Arial"/>
        <w:color w:val="595959"/>
        <w:sz w:val="14"/>
      </w:rPr>
      <w:t>-bl.rs.ba</w:t>
    </w:r>
  </w:p>
  <w:p w:rsidR="001C2090" w:rsidRDefault="001C2090" w:rsidP="001C2090">
    <w:pPr>
      <w:pStyle w:val="Footer"/>
    </w:pPr>
  </w:p>
  <w:p w:rsidR="001C2090" w:rsidRDefault="001C2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B5" w:rsidRDefault="001919B5" w:rsidP="00D6507C">
      <w:r>
        <w:separator/>
      </w:r>
    </w:p>
  </w:footnote>
  <w:footnote w:type="continuationSeparator" w:id="1">
    <w:p w:rsidR="001919B5" w:rsidRDefault="001919B5" w:rsidP="00D65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92" w:rsidRDefault="00993F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92" w:rsidRDefault="00993F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90" w:rsidRDefault="00DD48D6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19050" t="0" r="0" b="0"/>
          <wp:wrapNone/>
          <wp:docPr id="1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6507C"/>
    <w:rsid w:val="0003116F"/>
    <w:rsid w:val="0003124A"/>
    <w:rsid w:val="00034376"/>
    <w:rsid w:val="0005718B"/>
    <w:rsid w:val="00063841"/>
    <w:rsid w:val="00090918"/>
    <w:rsid w:val="000E7894"/>
    <w:rsid w:val="00100306"/>
    <w:rsid w:val="00145E81"/>
    <w:rsid w:val="00160A67"/>
    <w:rsid w:val="001919B5"/>
    <w:rsid w:val="001B0AFA"/>
    <w:rsid w:val="001B509A"/>
    <w:rsid w:val="001C2090"/>
    <w:rsid w:val="001D6334"/>
    <w:rsid w:val="0029675F"/>
    <w:rsid w:val="002D26FB"/>
    <w:rsid w:val="002F2951"/>
    <w:rsid w:val="003A13C3"/>
    <w:rsid w:val="003A42EE"/>
    <w:rsid w:val="003F34C9"/>
    <w:rsid w:val="00402D2D"/>
    <w:rsid w:val="00411330"/>
    <w:rsid w:val="00413278"/>
    <w:rsid w:val="00420077"/>
    <w:rsid w:val="004349AB"/>
    <w:rsid w:val="00520D23"/>
    <w:rsid w:val="00590FC4"/>
    <w:rsid w:val="005E2443"/>
    <w:rsid w:val="006159C6"/>
    <w:rsid w:val="0064536C"/>
    <w:rsid w:val="00673A30"/>
    <w:rsid w:val="006B27A5"/>
    <w:rsid w:val="006D596F"/>
    <w:rsid w:val="006E3B82"/>
    <w:rsid w:val="0073569D"/>
    <w:rsid w:val="007642A0"/>
    <w:rsid w:val="00765FDF"/>
    <w:rsid w:val="00774DC7"/>
    <w:rsid w:val="007E0837"/>
    <w:rsid w:val="00826EF0"/>
    <w:rsid w:val="00841640"/>
    <w:rsid w:val="00847E5E"/>
    <w:rsid w:val="00872993"/>
    <w:rsid w:val="00874C20"/>
    <w:rsid w:val="00892741"/>
    <w:rsid w:val="008A6817"/>
    <w:rsid w:val="008C117E"/>
    <w:rsid w:val="009068DD"/>
    <w:rsid w:val="0092626D"/>
    <w:rsid w:val="00935AD1"/>
    <w:rsid w:val="009572CE"/>
    <w:rsid w:val="009806C7"/>
    <w:rsid w:val="00991D45"/>
    <w:rsid w:val="00992288"/>
    <w:rsid w:val="00993F92"/>
    <w:rsid w:val="009942E4"/>
    <w:rsid w:val="00995C8D"/>
    <w:rsid w:val="00A01B6F"/>
    <w:rsid w:val="00A76B93"/>
    <w:rsid w:val="00A96BB3"/>
    <w:rsid w:val="00AC0085"/>
    <w:rsid w:val="00AD6339"/>
    <w:rsid w:val="00AE40D1"/>
    <w:rsid w:val="00AF6F6C"/>
    <w:rsid w:val="00B206A3"/>
    <w:rsid w:val="00B40D1A"/>
    <w:rsid w:val="00B82903"/>
    <w:rsid w:val="00BB3F19"/>
    <w:rsid w:val="00BF2460"/>
    <w:rsid w:val="00C803D1"/>
    <w:rsid w:val="00C861B3"/>
    <w:rsid w:val="00C90409"/>
    <w:rsid w:val="00CA2882"/>
    <w:rsid w:val="00CF30C3"/>
    <w:rsid w:val="00D0548F"/>
    <w:rsid w:val="00D4551B"/>
    <w:rsid w:val="00D57D61"/>
    <w:rsid w:val="00D62171"/>
    <w:rsid w:val="00D6424B"/>
    <w:rsid w:val="00D6507C"/>
    <w:rsid w:val="00D81442"/>
    <w:rsid w:val="00DC42B1"/>
    <w:rsid w:val="00DD2673"/>
    <w:rsid w:val="00DD3094"/>
    <w:rsid w:val="00DD48D6"/>
    <w:rsid w:val="00DF6EE0"/>
    <w:rsid w:val="00E015CD"/>
    <w:rsid w:val="00E05588"/>
    <w:rsid w:val="00E5238F"/>
    <w:rsid w:val="00E56F09"/>
    <w:rsid w:val="00E831F7"/>
    <w:rsid w:val="00EF76A6"/>
    <w:rsid w:val="00F5689B"/>
    <w:rsid w:val="00F77FAC"/>
    <w:rsid w:val="00FA6C75"/>
    <w:rsid w:val="00FD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FA"/>
    <w:rPr>
      <w:rFonts w:ascii="Times New Roman" w:eastAsia="Times New Roman" w:hAnsi="Times New Roman"/>
      <w:lang w:val="en-GB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character" w:styleId="Hyperlink">
    <w:name w:val="Hyperlink"/>
    <w:uiPriority w:val="99"/>
    <w:unhideWhenUsed/>
    <w:rsid w:val="006E3B82"/>
    <w:rPr>
      <w:color w:val="0000FF"/>
      <w:u w:val="single"/>
    </w:rPr>
  </w:style>
  <w:style w:type="table" w:styleId="TableGrid">
    <w:name w:val="Table Grid"/>
    <w:basedOn w:val="TableNormal"/>
    <w:uiPriority w:val="39"/>
    <w:rsid w:val="006D596F"/>
    <w:rPr>
      <w:rFonts w:ascii="Times New Roman" w:hAnsi="Times New Roman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5ACB-7279-4C1F-A229-3B166DAB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dragana.malcic</cp:lastModifiedBy>
  <cp:revision>3</cp:revision>
  <cp:lastPrinted>2021-11-11T12:47:00Z</cp:lastPrinted>
  <dcterms:created xsi:type="dcterms:W3CDTF">2022-11-01T10:18:00Z</dcterms:created>
  <dcterms:modified xsi:type="dcterms:W3CDTF">2022-11-01T10:19:00Z</dcterms:modified>
</cp:coreProperties>
</file>