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6F" w:rsidRPr="00CC356F" w:rsidRDefault="00CC356F">
      <w:pPr>
        <w:rPr>
          <w:rFonts w:ascii="Palatino Linotype" w:hAnsi="Palatino Linotype"/>
          <w:i/>
          <w:sz w:val="20"/>
          <w:szCs w:val="20"/>
          <w:lang/>
        </w:rPr>
      </w:pPr>
      <w:r w:rsidRPr="00CC356F">
        <w:rPr>
          <w:rFonts w:ascii="Palatino Linotype" w:hAnsi="Palatino Linotype"/>
          <w:i/>
          <w:sz w:val="20"/>
          <w:szCs w:val="20"/>
          <w:lang/>
        </w:rPr>
        <w:t>Medicinski fakultet</w:t>
      </w:r>
    </w:p>
    <w:p w:rsidR="00CC356F" w:rsidRDefault="00CC356F">
      <w:pPr>
        <w:rPr>
          <w:rFonts w:ascii="Palatino Linotype" w:hAnsi="Palatino Linotype"/>
          <w:i/>
          <w:sz w:val="20"/>
          <w:szCs w:val="20"/>
          <w:lang/>
        </w:rPr>
      </w:pPr>
      <w:r w:rsidRPr="00CC356F">
        <w:rPr>
          <w:rFonts w:ascii="Palatino Linotype" w:hAnsi="Palatino Linotype"/>
          <w:i/>
          <w:sz w:val="20"/>
          <w:szCs w:val="20"/>
          <w:lang/>
        </w:rPr>
        <w:t>Katedra za medicinsku biohemiju</w:t>
      </w:r>
    </w:p>
    <w:p w:rsidR="00CC356F" w:rsidRDefault="00CC356F">
      <w:pPr>
        <w:rPr>
          <w:rFonts w:ascii="Palatino Linotype" w:hAnsi="Palatino Linotype"/>
          <w:i/>
          <w:sz w:val="20"/>
          <w:szCs w:val="20"/>
          <w:lang/>
        </w:rPr>
      </w:pPr>
    </w:p>
    <w:p w:rsidR="00CC356F" w:rsidRDefault="00CC356F" w:rsidP="00CC356F">
      <w:pPr>
        <w:jc w:val="center"/>
        <w:rPr>
          <w:rFonts w:ascii="Palatino Linotype" w:hAnsi="Palatino Linotype"/>
          <w:b/>
          <w:sz w:val="24"/>
          <w:szCs w:val="24"/>
          <w:u w:val="single"/>
          <w:lang/>
        </w:rPr>
      </w:pPr>
      <w:r w:rsidRPr="00CC356F">
        <w:rPr>
          <w:rFonts w:ascii="Palatino Linotype" w:hAnsi="Palatino Linotype"/>
          <w:b/>
          <w:sz w:val="24"/>
          <w:szCs w:val="24"/>
          <w:u w:val="single"/>
          <w:lang/>
        </w:rPr>
        <w:t>REZULTATI ZAVRŠNOG ISPITA IZ MEDICINSKE BIOHEMIJE I HEMIJE</w:t>
      </w:r>
    </w:p>
    <w:p w:rsidR="00CC356F" w:rsidRPr="00CC356F" w:rsidRDefault="00CC356F" w:rsidP="00CC356F">
      <w:pPr>
        <w:jc w:val="center"/>
        <w:rPr>
          <w:rFonts w:ascii="Palatino Linotype" w:hAnsi="Palatino Linotype"/>
          <w:b/>
          <w:sz w:val="24"/>
          <w:szCs w:val="24"/>
          <w:u w:val="single"/>
          <w:lang/>
        </w:rPr>
      </w:pPr>
    </w:p>
    <w:tbl>
      <w:tblPr>
        <w:tblW w:w="9040" w:type="dxa"/>
        <w:tblInd w:w="93" w:type="dxa"/>
        <w:tblLook w:val="04A0"/>
      </w:tblPr>
      <w:tblGrid>
        <w:gridCol w:w="1300"/>
        <w:gridCol w:w="1283"/>
        <w:gridCol w:w="1326"/>
        <w:gridCol w:w="920"/>
        <w:gridCol w:w="788"/>
        <w:gridCol w:w="824"/>
        <w:gridCol w:w="1083"/>
        <w:gridCol w:w="960"/>
        <w:gridCol w:w="960"/>
      </w:tblGrid>
      <w:tr w:rsidR="00CC356F" w:rsidRPr="00CC356F" w:rsidTr="00CC356F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хемија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</w:p>
        </w:tc>
      </w:tr>
      <w:tr w:rsidR="00CC356F" w:rsidRPr="00CC356F" w:rsidTr="00CC356F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7343/2015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Муминовић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Харис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54/27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C356F" w:rsidRPr="00CC356F" w:rsidTr="00CC356F">
        <w:trPr>
          <w:trHeight w:val="40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7462/2016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26/100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C356F" w:rsidRPr="00CC356F" w:rsidTr="00CC356F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7636/2017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42/100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C356F" w:rsidRPr="00CC356F" w:rsidTr="00CC356F">
        <w:trPr>
          <w:trHeight w:val="45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7693/2018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Самац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Николина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52/26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C356F" w:rsidRPr="00CC356F" w:rsidTr="00CC356F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7854/2019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Вучић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32/100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C356F" w:rsidRPr="00CC356F" w:rsidTr="00CC356F">
        <w:trPr>
          <w:trHeight w:val="40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7890/2019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37/100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C356F" w:rsidRPr="00CC356F" w:rsidTr="00CC356F">
        <w:trPr>
          <w:trHeight w:val="40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7914/2019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Дабић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21/100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C356F" w:rsidRPr="00CC356F" w:rsidTr="00CC356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7943/2019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37/100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C356F" w:rsidRPr="00CC356F" w:rsidTr="00CC356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7966/2020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Ајдук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Киара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36/100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56F" w:rsidRPr="00CC356F" w:rsidRDefault="00CC356F" w:rsidP="00CC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35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CC356F" w:rsidRDefault="00CC356F">
      <w:pPr>
        <w:rPr>
          <w:rFonts w:ascii="Palatino Linotype" w:hAnsi="Palatino Linotype"/>
          <w:sz w:val="20"/>
          <w:szCs w:val="20"/>
          <w:lang/>
        </w:rPr>
      </w:pPr>
    </w:p>
    <w:p w:rsidR="00CC356F" w:rsidRDefault="00CC356F" w:rsidP="00CC356F">
      <w:pPr>
        <w:rPr>
          <w:rFonts w:ascii="Palatino Linotype" w:hAnsi="Palatino Linotype"/>
          <w:sz w:val="20"/>
          <w:szCs w:val="20"/>
          <w:lang/>
        </w:rPr>
      </w:pPr>
      <w:r>
        <w:rPr>
          <w:rFonts w:ascii="Palatino Linotype" w:hAnsi="Palatino Linotype"/>
          <w:sz w:val="20"/>
          <w:szCs w:val="20"/>
          <w:lang/>
        </w:rPr>
        <w:t xml:space="preserve">Index za upis ocjene ostaviti u četvrtak ili petak do 10h  ispred laboratorije MF, ocjene će biti upisane u petak. </w:t>
      </w:r>
    </w:p>
    <w:p w:rsidR="00CC356F" w:rsidRDefault="00CC356F" w:rsidP="00CC356F">
      <w:pPr>
        <w:rPr>
          <w:rFonts w:ascii="Palatino Linotype" w:hAnsi="Palatino Linotype"/>
          <w:sz w:val="20"/>
          <w:szCs w:val="20"/>
          <w:lang/>
        </w:rPr>
      </w:pPr>
    </w:p>
    <w:p w:rsidR="00CC356F" w:rsidRDefault="00CC356F" w:rsidP="00CC356F">
      <w:pPr>
        <w:rPr>
          <w:rFonts w:ascii="Palatino Linotype" w:hAnsi="Palatino Linotype"/>
          <w:sz w:val="20"/>
          <w:szCs w:val="20"/>
          <w:lang/>
        </w:rPr>
      </w:pPr>
    </w:p>
    <w:p w:rsidR="00CC356F" w:rsidRPr="00CC356F" w:rsidRDefault="00CC356F" w:rsidP="00CC356F">
      <w:pPr>
        <w:rPr>
          <w:rFonts w:ascii="Palatino Linotype" w:hAnsi="Palatino Linotype"/>
          <w:i/>
          <w:sz w:val="20"/>
          <w:szCs w:val="20"/>
          <w:lang/>
        </w:rPr>
      </w:pPr>
      <w:r w:rsidRPr="00CC356F">
        <w:rPr>
          <w:rFonts w:ascii="Palatino Linotype" w:hAnsi="Palatino Linotype"/>
          <w:i/>
          <w:sz w:val="20"/>
          <w:szCs w:val="20"/>
          <w:lang/>
        </w:rPr>
        <w:t>Katedra</w:t>
      </w:r>
    </w:p>
    <w:p w:rsidR="00CC356F" w:rsidRPr="00CC356F" w:rsidRDefault="00CC356F" w:rsidP="00CC356F">
      <w:pPr>
        <w:rPr>
          <w:rFonts w:ascii="Palatino Linotype" w:hAnsi="Palatino Linotype"/>
          <w:sz w:val="20"/>
          <w:szCs w:val="20"/>
          <w:lang/>
        </w:rPr>
      </w:pPr>
    </w:p>
    <w:sectPr w:rsidR="00CC356F" w:rsidRPr="00CC356F" w:rsidSect="0013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356F"/>
    <w:rsid w:val="0013166F"/>
    <w:rsid w:val="00CC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2023-02-20T10:03:00Z</dcterms:created>
  <dcterms:modified xsi:type="dcterms:W3CDTF">2023-02-20T10:05:00Z</dcterms:modified>
</cp:coreProperties>
</file>