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1"/>
        <w:tblW w:w="13324" w:type="dxa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2441"/>
        <w:gridCol w:w="910"/>
        <w:gridCol w:w="728"/>
        <w:gridCol w:w="910"/>
        <w:gridCol w:w="910"/>
        <w:gridCol w:w="911"/>
        <w:gridCol w:w="910"/>
        <w:gridCol w:w="409"/>
        <w:gridCol w:w="410"/>
        <w:gridCol w:w="819"/>
        <w:gridCol w:w="409"/>
        <w:gridCol w:w="410"/>
        <w:gridCol w:w="819"/>
        <w:gridCol w:w="910"/>
        <w:gridCol w:w="929"/>
      </w:tblGrid>
      <w:tr w:rsidR="007E5B02" w:rsidTr="0040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vAlign w:val="center"/>
          </w:tcPr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  <w:vAlign w:val="center"/>
          </w:tcPr>
          <w:p w:rsidR="007E5B02" w:rsidRPr="00401EF1" w:rsidRDefault="002C51CE" w:rsidP="00136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638" w:type="dxa"/>
            <w:gridSpan w:val="2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731" w:type="dxa"/>
            <w:gridSpan w:val="3"/>
            <w:vAlign w:val="center"/>
          </w:tcPr>
          <w:p w:rsidR="007E5B02" w:rsidRPr="00401EF1" w:rsidRDefault="007E5B02" w:rsidP="00D84061">
            <w:pPr>
              <w:tabs>
                <w:tab w:val="left" w:pos="240"/>
                <w:tab w:val="center" w:pos="9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729" w:type="dxa"/>
            <w:gridSpan w:val="3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457" w:type="dxa"/>
            <w:gridSpan w:val="4"/>
            <w:vAlign w:val="center"/>
          </w:tcPr>
          <w:p w:rsidR="007E5B02" w:rsidRPr="00401EF1" w:rsidRDefault="007E5B02" w:rsidP="007E5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839" w:type="dxa"/>
            <w:gridSpan w:val="2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1EF1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vAlign w:val="center"/>
          </w:tcPr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center"/>
          </w:tcPr>
          <w:p w:rsidR="007E5B02" w:rsidRPr="00401EF1" w:rsidRDefault="007E5B02" w:rsidP="00136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728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Rp-praš</w:t>
            </w:r>
            <w:proofErr w:type="spellEnd"/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Rp-rast</w:t>
            </w:r>
            <w:proofErr w:type="spellEnd"/>
          </w:p>
        </w:tc>
        <w:tc>
          <w:tcPr>
            <w:tcW w:w="911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Rp-sus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19" w:type="dxa"/>
            <w:gridSpan w:val="2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Rp-poluč</w:t>
            </w:r>
            <w:proofErr w:type="spellEnd"/>
          </w:p>
        </w:tc>
        <w:tc>
          <w:tcPr>
            <w:tcW w:w="819" w:type="dxa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19" w:type="dxa"/>
            <w:gridSpan w:val="2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inj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819" w:type="dxa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oft</w:t>
            </w:r>
          </w:p>
        </w:tc>
        <w:tc>
          <w:tcPr>
            <w:tcW w:w="910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929" w:type="dxa"/>
            <w:vAlign w:val="center"/>
          </w:tcPr>
          <w:p w:rsidR="00632CFD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="003161CB"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7E5B02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="007E5B02" w:rsidRPr="00401EF1">
              <w:rPr>
                <w:rFonts w:ascii="Times New Roman" w:hAnsi="Times New Roman" w:cs="Times New Roman"/>
                <w:sz w:val="20"/>
                <w:szCs w:val="20"/>
              </w:rPr>
              <w:t>p/</w:t>
            </w:r>
            <w:proofErr w:type="spellStart"/>
            <w:r w:rsidR="007E5B02" w:rsidRPr="00401EF1">
              <w:rPr>
                <w:rFonts w:ascii="Times New Roman" w:hAnsi="Times New Roman" w:cs="Times New Roman"/>
                <w:sz w:val="20"/>
                <w:szCs w:val="20"/>
              </w:rPr>
              <w:t>vag</w:t>
            </w:r>
            <w:proofErr w:type="spellEnd"/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</w:tcPr>
          <w:p w:rsidR="00D76E13" w:rsidRPr="008275A6" w:rsidRDefault="000A3F94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Vujanić Tamara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Default="000A3F94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D76E13" w:rsidRPr="00401EF1" w:rsidRDefault="000A3F94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F94" w:rsidTr="00102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0A3F94" w:rsidRDefault="000A3F94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1" w:type="dxa"/>
          </w:tcPr>
          <w:p w:rsidR="000A3F94" w:rsidRDefault="000A3F94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Ćurguz Marija</w:t>
            </w:r>
          </w:p>
        </w:tc>
        <w:tc>
          <w:tcPr>
            <w:tcW w:w="910" w:type="dxa"/>
          </w:tcPr>
          <w:p w:rsidR="000A3F94" w:rsidRPr="00401EF1" w:rsidRDefault="000A3F94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0A3F94" w:rsidRPr="00401EF1" w:rsidRDefault="000A3F94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A3F94" w:rsidRPr="00401EF1" w:rsidRDefault="000A3F94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A3F94" w:rsidRPr="00401EF1" w:rsidRDefault="000A3F94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0A3F94" w:rsidRPr="00401EF1" w:rsidRDefault="000A3F94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A3F94" w:rsidRPr="00401EF1" w:rsidRDefault="000A3F94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0A3F94" w:rsidRPr="00401EF1" w:rsidRDefault="000A3F94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0A3F94" w:rsidRDefault="000A3F94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9,5/10</w:t>
            </w:r>
          </w:p>
        </w:tc>
        <w:tc>
          <w:tcPr>
            <w:tcW w:w="409" w:type="dxa"/>
          </w:tcPr>
          <w:p w:rsidR="000A3F94" w:rsidRDefault="000A3F94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0" w:type="dxa"/>
          </w:tcPr>
          <w:p w:rsidR="000A3F94" w:rsidRDefault="000A3F94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0A3F94" w:rsidRDefault="000A3F94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0A3F94" w:rsidRDefault="000A3F94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0A3F94" w:rsidRDefault="000A3F94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EC67DD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1" w:type="dxa"/>
          </w:tcPr>
          <w:p w:rsidR="00D76E13" w:rsidRDefault="000A3F94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Pašagić Anes</w:t>
            </w:r>
          </w:p>
        </w:tc>
        <w:tc>
          <w:tcPr>
            <w:tcW w:w="910" w:type="dxa"/>
          </w:tcPr>
          <w:p w:rsidR="00D76E13" w:rsidRPr="00401EF1" w:rsidRDefault="000A3F94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5,5/10</w:t>
            </w: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EC67DD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1" w:type="dxa"/>
          </w:tcPr>
          <w:p w:rsidR="00D76E13" w:rsidRDefault="000A3F94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Miljević Tijana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0A3F94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C518E5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1" w:type="dxa"/>
          </w:tcPr>
          <w:p w:rsidR="00D76E13" w:rsidRDefault="000A3F94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Đuričić Ivana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0A3F94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C518E5" w:rsidP="00D76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1" w:type="dxa"/>
          </w:tcPr>
          <w:p w:rsidR="00D76E13" w:rsidRDefault="000A3F94" w:rsidP="00D76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Simić Milica</w:t>
            </w:r>
          </w:p>
        </w:tc>
        <w:tc>
          <w:tcPr>
            <w:tcW w:w="910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0A3F94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4,5/10</w:t>
            </w:r>
          </w:p>
        </w:tc>
        <w:tc>
          <w:tcPr>
            <w:tcW w:w="910" w:type="dxa"/>
          </w:tcPr>
          <w:p w:rsidR="00D76E13" w:rsidRDefault="000A3F94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:rsidR="00D76E13" w:rsidRDefault="000A3F94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C518E5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1" w:type="dxa"/>
          </w:tcPr>
          <w:p w:rsidR="00D76E13" w:rsidRDefault="000A3F94" w:rsidP="009B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Kojić Ivona</w:t>
            </w: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0A3F94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4,5/10</w:t>
            </w:r>
          </w:p>
        </w:tc>
        <w:tc>
          <w:tcPr>
            <w:tcW w:w="910" w:type="dxa"/>
          </w:tcPr>
          <w:p w:rsidR="00D76E13" w:rsidRPr="00401EF1" w:rsidRDefault="000A3F94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D76E13" w:rsidRPr="00401EF1" w:rsidRDefault="000A3F94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7D7A85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1" w:type="dxa"/>
          </w:tcPr>
          <w:p w:rsidR="00D76E13" w:rsidRDefault="00E02B19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Nunić Milena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E02B1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9/10</w:t>
            </w:r>
          </w:p>
        </w:tc>
        <w:tc>
          <w:tcPr>
            <w:tcW w:w="910" w:type="dxa"/>
          </w:tcPr>
          <w:p w:rsidR="00D76E13" w:rsidRPr="00401EF1" w:rsidRDefault="00E02B1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:rsidR="00D76E13" w:rsidRPr="00401EF1" w:rsidRDefault="00E02B1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7D7A85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1" w:type="dxa"/>
          </w:tcPr>
          <w:p w:rsidR="00D76E13" w:rsidRDefault="00E02B19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Nadina Muhić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4,5/10</w:t>
            </w:r>
          </w:p>
        </w:tc>
        <w:tc>
          <w:tcPr>
            <w:tcW w:w="910" w:type="dxa"/>
          </w:tcPr>
          <w:p w:rsidR="00D76E13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D76E13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E02B19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1" w:type="dxa"/>
          </w:tcPr>
          <w:p w:rsidR="00D76E13" w:rsidRDefault="00E02B19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Zdjelar Željana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E02B1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9/10</w:t>
            </w:r>
          </w:p>
        </w:tc>
        <w:tc>
          <w:tcPr>
            <w:tcW w:w="910" w:type="dxa"/>
          </w:tcPr>
          <w:p w:rsidR="00D76E13" w:rsidRPr="00401EF1" w:rsidRDefault="00E02B1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D76E13" w:rsidRPr="00401EF1" w:rsidRDefault="00E02B1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E02B19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1" w:type="dxa"/>
          </w:tcPr>
          <w:p w:rsidR="00D76E13" w:rsidRPr="008275A6" w:rsidRDefault="00E02B19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Hrekes Hilda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910" w:type="dxa"/>
          </w:tcPr>
          <w:p w:rsidR="00D76E13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D76E13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E02B19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1" w:type="dxa"/>
          </w:tcPr>
          <w:p w:rsidR="00D76E13" w:rsidRDefault="00E02B19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Zdjelar Bojana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E02B1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Pr="00401EF1" w:rsidRDefault="00E02B1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7,5/10</w:t>
            </w:r>
          </w:p>
        </w:tc>
        <w:tc>
          <w:tcPr>
            <w:tcW w:w="910" w:type="dxa"/>
          </w:tcPr>
          <w:p w:rsidR="00D76E13" w:rsidRPr="00401EF1" w:rsidRDefault="00E02B1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D76E13" w:rsidRPr="00401EF1" w:rsidRDefault="00E02B1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E02B19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41" w:type="dxa"/>
          </w:tcPr>
          <w:p w:rsidR="00D76E13" w:rsidRDefault="00E02B19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Aladžić Sara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E02B19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1" w:type="dxa"/>
          </w:tcPr>
          <w:p w:rsidR="00D76E13" w:rsidRDefault="00E02B19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Vuković Marija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E02B1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Default="00E02B1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4,5/10</w:t>
            </w:r>
          </w:p>
        </w:tc>
        <w:tc>
          <w:tcPr>
            <w:tcW w:w="910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E02B1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0/10</w:t>
            </w:r>
          </w:p>
        </w:tc>
        <w:tc>
          <w:tcPr>
            <w:tcW w:w="819" w:type="dxa"/>
            <w:gridSpan w:val="2"/>
          </w:tcPr>
          <w:p w:rsidR="00D76E13" w:rsidRPr="00401EF1" w:rsidRDefault="00E02B1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E02B1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7/10</w:t>
            </w:r>
          </w:p>
        </w:tc>
        <w:tc>
          <w:tcPr>
            <w:tcW w:w="929" w:type="dxa"/>
          </w:tcPr>
          <w:p w:rsidR="00D76E13" w:rsidRDefault="00E02B1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2B19" w:rsidTr="00A604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E02B19" w:rsidRPr="008275A6" w:rsidRDefault="00E02B19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41" w:type="dxa"/>
          </w:tcPr>
          <w:p w:rsidR="00E02B19" w:rsidRPr="008275A6" w:rsidRDefault="00E02B19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Todorović Milica</w:t>
            </w:r>
          </w:p>
        </w:tc>
        <w:tc>
          <w:tcPr>
            <w:tcW w:w="910" w:type="dxa"/>
          </w:tcPr>
          <w:p w:rsidR="00E02B19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E02B19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02B19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02B19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E02B19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02B19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E02B19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02B19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E02B19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0" w:type="dxa"/>
          </w:tcPr>
          <w:p w:rsidR="00E02B19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02B19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E02B19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02B19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E02B19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41" w:type="dxa"/>
          </w:tcPr>
          <w:p w:rsidR="00D76E13" w:rsidRPr="008275A6" w:rsidRDefault="00E02B19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Došen Zorana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Pr="00401EF1" w:rsidRDefault="00E02B1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E02B19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1" w:type="dxa"/>
          </w:tcPr>
          <w:p w:rsidR="00D76E13" w:rsidRDefault="00E02B19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Lukić Jelena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819" w:type="dxa"/>
            <w:gridSpan w:val="2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9,5/10</w:t>
            </w:r>
          </w:p>
        </w:tc>
        <w:tc>
          <w:tcPr>
            <w:tcW w:w="819" w:type="dxa"/>
            <w:gridSpan w:val="2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6,5/10</w:t>
            </w:r>
          </w:p>
        </w:tc>
        <w:tc>
          <w:tcPr>
            <w:tcW w:w="929" w:type="dxa"/>
          </w:tcPr>
          <w:p w:rsidR="00D76E13" w:rsidRPr="00401EF1" w:rsidRDefault="00E02B19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E02B19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41" w:type="dxa"/>
          </w:tcPr>
          <w:p w:rsidR="00D76E13" w:rsidRPr="008275A6" w:rsidRDefault="00E65D1C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Šavija Marija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E65D1C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E65D1C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E65D1C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819" w:type="dxa"/>
            <w:gridSpan w:val="2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E65D1C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819" w:type="dxa"/>
            <w:gridSpan w:val="2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E65D1C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6,5/10</w:t>
            </w:r>
          </w:p>
        </w:tc>
        <w:tc>
          <w:tcPr>
            <w:tcW w:w="929" w:type="dxa"/>
          </w:tcPr>
          <w:p w:rsidR="00D76E13" w:rsidRPr="00401EF1" w:rsidRDefault="00E65D1C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E13" w:rsidTr="00C200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E02B19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41" w:type="dxa"/>
          </w:tcPr>
          <w:p w:rsidR="00D76E13" w:rsidRDefault="00E65D1C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Bulović Svjetlana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E65D1C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9/10</w:t>
            </w:r>
          </w:p>
        </w:tc>
        <w:tc>
          <w:tcPr>
            <w:tcW w:w="910" w:type="dxa"/>
          </w:tcPr>
          <w:p w:rsidR="00D76E13" w:rsidRPr="00401EF1" w:rsidRDefault="00E65D1C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D76E13" w:rsidRPr="00401EF1" w:rsidRDefault="00E65D1C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E02B19" w:rsidP="00D76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41" w:type="dxa"/>
          </w:tcPr>
          <w:p w:rsidR="00D76E13" w:rsidRDefault="00E65D1C" w:rsidP="00D76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Sabljaković Neira</w:t>
            </w:r>
          </w:p>
        </w:tc>
        <w:tc>
          <w:tcPr>
            <w:tcW w:w="910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910" w:type="dxa"/>
          </w:tcPr>
          <w:p w:rsidR="00D76E13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:rsidR="00D76E13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E25C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E02B19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41" w:type="dxa"/>
          </w:tcPr>
          <w:p w:rsidR="00D76E13" w:rsidRDefault="00E65D1C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Begić Sara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E65D1C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E65D1C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9/10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E02B19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41" w:type="dxa"/>
          </w:tcPr>
          <w:p w:rsidR="00D76E13" w:rsidRDefault="00E65D1C" w:rsidP="009B5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Vranić Kristina</w:t>
            </w: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E65D1C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3,5/10</w:t>
            </w:r>
          </w:p>
        </w:tc>
        <w:tc>
          <w:tcPr>
            <w:tcW w:w="910" w:type="dxa"/>
          </w:tcPr>
          <w:p w:rsidR="00D76E13" w:rsidRPr="00401EF1" w:rsidRDefault="00E65D1C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D76E13" w:rsidRPr="00401EF1" w:rsidRDefault="00E65D1C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9B5C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E02B19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41" w:type="dxa"/>
          </w:tcPr>
          <w:p w:rsidR="00D76E13" w:rsidRDefault="00E65D1C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Gaćeša Stefani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E65D1C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1C" w:rsidTr="00C2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E65D1C" w:rsidRDefault="00E65D1C" w:rsidP="00D76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41" w:type="dxa"/>
          </w:tcPr>
          <w:p w:rsidR="00E65D1C" w:rsidRDefault="00E65D1C" w:rsidP="00D76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Babić Martina</w:t>
            </w:r>
          </w:p>
        </w:tc>
        <w:tc>
          <w:tcPr>
            <w:tcW w:w="910" w:type="dxa"/>
          </w:tcPr>
          <w:p w:rsidR="00E65D1C" w:rsidRPr="00401EF1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E65D1C" w:rsidRPr="00401EF1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65D1C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65D1C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E65D1C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E65D1C" w:rsidRPr="00401EF1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409" w:type="dxa"/>
          </w:tcPr>
          <w:p w:rsidR="00E65D1C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0" w:type="dxa"/>
          </w:tcPr>
          <w:p w:rsidR="00E65D1C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:rsidR="00E65D1C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E65D1C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65D1C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65D1C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65D1C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1C" w:rsidTr="005D5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E65D1C" w:rsidRDefault="00E65D1C" w:rsidP="00D76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41" w:type="dxa"/>
          </w:tcPr>
          <w:p w:rsidR="00E65D1C" w:rsidRDefault="00E65D1C" w:rsidP="00D76E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Nedić Gorica</w:t>
            </w:r>
          </w:p>
        </w:tc>
        <w:tc>
          <w:tcPr>
            <w:tcW w:w="910" w:type="dxa"/>
          </w:tcPr>
          <w:p w:rsidR="00E65D1C" w:rsidRPr="00401EF1" w:rsidRDefault="00E65D1C" w:rsidP="00D76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E65D1C" w:rsidRPr="00401EF1" w:rsidRDefault="00E65D1C" w:rsidP="00D76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65D1C" w:rsidRDefault="00E65D1C" w:rsidP="00D76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65D1C" w:rsidRDefault="00E65D1C" w:rsidP="00D76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E65D1C" w:rsidRDefault="00E65D1C" w:rsidP="00D76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E65D1C" w:rsidRDefault="00E65D1C" w:rsidP="00D76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6,5/10</w:t>
            </w:r>
          </w:p>
        </w:tc>
        <w:tc>
          <w:tcPr>
            <w:tcW w:w="819" w:type="dxa"/>
            <w:gridSpan w:val="2"/>
          </w:tcPr>
          <w:p w:rsidR="00E65D1C" w:rsidRDefault="00E65D1C" w:rsidP="00D76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E65D1C" w:rsidRDefault="00E65D1C" w:rsidP="00D76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E65D1C" w:rsidRDefault="00E65D1C" w:rsidP="00D76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65D1C" w:rsidRDefault="00E65D1C" w:rsidP="00D76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65D1C" w:rsidRDefault="00E65D1C" w:rsidP="00D76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65D1C" w:rsidRDefault="00E65D1C" w:rsidP="00D76E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D1C" w:rsidTr="00453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E65D1C" w:rsidRDefault="00E65D1C" w:rsidP="00D76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41" w:type="dxa"/>
          </w:tcPr>
          <w:p w:rsidR="00E65D1C" w:rsidRDefault="00E65D1C" w:rsidP="00D76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Milošević Katarina</w:t>
            </w:r>
          </w:p>
        </w:tc>
        <w:tc>
          <w:tcPr>
            <w:tcW w:w="910" w:type="dxa"/>
          </w:tcPr>
          <w:p w:rsidR="00E65D1C" w:rsidRPr="00401EF1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E65D1C" w:rsidRPr="00401EF1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65D1C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910" w:type="dxa"/>
          </w:tcPr>
          <w:p w:rsidR="00E65D1C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E65D1C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E65D1C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E65D1C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65D1C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E65D1C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E65D1C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E65D1C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E65D1C" w:rsidRDefault="00E65D1C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Pr="008275A6" w:rsidRDefault="00D76E13" w:rsidP="00A5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D76E13" w:rsidRDefault="00D76E13" w:rsidP="00A56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</w:p>
        </w:tc>
        <w:tc>
          <w:tcPr>
            <w:tcW w:w="910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D76E13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D76E13" w:rsidRPr="00401EF1" w:rsidRDefault="00D76E13" w:rsidP="00A56A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0CBE" w:rsidRDefault="00D40CBE" w:rsidP="00D40CBE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E65D1C" w:rsidRDefault="00E65D1C" w:rsidP="00D40CB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Radovi se mogu pogledati u četvrtak i petak (11. i 12. maj) u terminu od </w:t>
      </w:r>
      <w:r w:rsidR="00FA67CC">
        <w:rPr>
          <w:rFonts w:ascii="Times New Roman" w:hAnsi="Times New Roman" w:cs="Times New Roman"/>
          <w:sz w:val="24"/>
          <w:szCs w:val="24"/>
          <w:lang w:val="sr-Latn-BA"/>
        </w:rPr>
        <w:t>10 h do 13 h.</w:t>
      </w:r>
    </w:p>
    <w:p w:rsidR="00D40CBE" w:rsidRPr="009B0FBC" w:rsidRDefault="00D40CBE" w:rsidP="00D40CBE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C006DC" w:rsidRPr="00A062D0" w:rsidRDefault="00EA2555" w:rsidP="00A062D0">
      <w:pPr>
        <w:rPr>
          <w:b/>
          <w:sz w:val="24"/>
          <w:szCs w:val="24"/>
        </w:rPr>
      </w:pPr>
      <w:proofErr w:type="spellStart"/>
      <w:r w:rsidRPr="00D007C2">
        <w:rPr>
          <w:rFonts w:ascii="Times New Roman" w:hAnsi="Times New Roman" w:cs="Times New Roman"/>
          <w:b/>
          <w:sz w:val="24"/>
          <w:szCs w:val="24"/>
        </w:rPr>
        <w:t>Banjaluka</w:t>
      </w:r>
      <w:proofErr w:type="spellEnd"/>
      <w:r w:rsidRPr="00D007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67CC">
        <w:rPr>
          <w:rFonts w:ascii="Times New Roman" w:hAnsi="Times New Roman" w:cs="Times New Roman"/>
          <w:b/>
          <w:sz w:val="24"/>
          <w:szCs w:val="24"/>
        </w:rPr>
        <w:t>8.5.2023</w:t>
      </w:r>
      <w:r w:rsidR="002C51CE" w:rsidRPr="00D007C2">
        <w:rPr>
          <w:rFonts w:ascii="Times New Roman" w:hAnsi="Times New Roman" w:cs="Times New Roman"/>
          <w:b/>
          <w:sz w:val="24"/>
          <w:szCs w:val="24"/>
        </w:rPr>
        <w:t>.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282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61CB" w:rsidRPr="00D007C2">
        <w:rPr>
          <w:rFonts w:ascii="Times New Roman" w:hAnsi="Times New Roman" w:cs="Times New Roman"/>
          <w:b/>
          <w:sz w:val="24"/>
          <w:szCs w:val="24"/>
        </w:rPr>
        <w:t xml:space="preserve">Sa </w:t>
      </w:r>
      <w:proofErr w:type="spellStart"/>
      <w:r w:rsidR="003161CB" w:rsidRPr="00D007C2">
        <w:rPr>
          <w:rFonts w:ascii="Times New Roman" w:hAnsi="Times New Roman" w:cs="Times New Roman"/>
          <w:b/>
          <w:sz w:val="24"/>
          <w:szCs w:val="24"/>
        </w:rPr>
        <w:t>Katedr</w:t>
      </w:r>
      <w:r w:rsidR="00FA67CC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proofErr w:type="spellEnd"/>
    </w:p>
    <w:sectPr w:rsidR="00C006DC" w:rsidRPr="00A062D0" w:rsidSect="00EA2555">
      <w:headerReference w:type="default" r:id="rId7"/>
      <w:pgSz w:w="15840" w:h="12240" w:orient="landscape"/>
      <w:pgMar w:top="170" w:right="454" w:bottom="170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30" w:rsidRDefault="00B97B30" w:rsidP="00B36C4D">
      <w:pPr>
        <w:spacing w:after="0" w:line="240" w:lineRule="auto"/>
      </w:pPr>
      <w:r>
        <w:separator/>
      </w:r>
    </w:p>
  </w:endnote>
  <w:endnote w:type="continuationSeparator" w:id="0">
    <w:p w:rsidR="00B97B30" w:rsidRDefault="00B97B30" w:rsidP="00B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30" w:rsidRDefault="00B97B30" w:rsidP="00B36C4D">
      <w:pPr>
        <w:spacing w:after="0" w:line="240" w:lineRule="auto"/>
      </w:pPr>
      <w:r>
        <w:separator/>
      </w:r>
    </w:p>
  </w:footnote>
  <w:footnote w:type="continuationSeparator" w:id="0">
    <w:p w:rsidR="00B97B30" w:rsidRDefault="00B97B30" w:rsidP="00B3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4D" w:rsidRPr="00401EF1" w:rsidRDefault="00B36C4D" w:rsidP="00C82C5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01EF1">
      <w:rPr>
        <w:rFonts w:ascii="Times New Roman" w:hAnsi="Times New Roman" w:cs="Times New Roman"/>
        <w:b/>
        <w:sz w:val="28"/>
        <w:szCs w:val="28"/>
      </w:rPr>
      <w:t>FARMACEUT</w:t>
    </w:r>
    <w:r w:rsidR="003735C7" w:rsidRPr="00401EF1">
      <w:rPr>
        <w:rFonts w:ascii="Times New Roman" w:hAnsi="Times New Roman" w:cs="Times New Roman"/>
        <w:b/>
        <w:sz w:val="28"/>
        <w:szCs w:val="28"/>
      </w:rPr>
      <w:t xml:space="preserve">SKA TEHNOLOGIJA </w:t>
    </w:r>
    <w:r w:rsidR="006645ED">
      <w:rPr>
        <w:rFonts w:ascii="Times New Roman" w:hAnsi="Times New Roman" w:cs="Times New Roman"/>
        <w:b/>
        <w:sz w:val="28"/>
        <w:szCs w:val="28"/>
      </w:rPr>
      <w:t>1</w:t>
    </w:r>
    <w:r w:rsidR="00E02B19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02B19">
      <w:rPr>
        <w:rFonts w:ascii="Times New Roman" w:hAnsi="Times New Roman" w:cs="Times New Roman"/>
        <w:b/>
        <w:sz w:val="28"/>
        <w:szCs w:val="28"/>
      </w:rPr>
      <w:t>i</w:t>
    </w:r>
    <w:proofErr w:type="spellEnd"/>
    <w:r w:rsidR="00E02B19">
      <w:rPr>
        <w:rFonts w:ascii="Times New Roman" w:hAnsi="Times New Roman" w:cs="Times New Roman"/>
        <w:b/>
        <w:sz w:val="28"/>
        <w:szCs w:val="28"/>
      </w:rPr>
      <w:t xml:space="preserve"> 2</w:t>
    </w:r>
    <w:r w:rsidRPr="00401EF1">
      <w:rPr>
        <w:rFonts w:ascii="Times New Roman" w:hAnsi="Times New Roman" w:cs="Times New Roman"/>
        <w:b/>
        <w:sz w:val="28"/>
        <w:szCs w:val="28"/>
      </w:rPr>
      <w:t xml:space="preserve"> – </w:t>
    </w:r>
    <w:proofErr w:type="spellStart"/>
    <w:r w:rsidR="003735C7" w:rsidRPr="00401EF1">
      <w:rPr>
        <w:rFonts w:ascii="Times New Roman" w:hAnsi="Times New Roman" w:cs="Times New Roman"/>
        <w:b/>
        <w:sz w:val="28"/>
        <w:szCs w:val="28"/>
      </w:rPr>
      <w:t>Rezultati</w:t>
    </w:r>
    <w:proofErr w:type="spellEnd"/>
    <w:r w:rsidR="003735C7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nadoknade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kolokvijuma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održane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r w:rsidR="00E02B19">
      <w:rPr>
        <w:rFonts w:ascii="Times New Roman" w:hAnsi="Times New Roman" w:cs="Times New Roman"/>
        <w:b/>
        <w:sz w:val="28"/>
        <w:szCs w:val="28"/>
      </w:rPr>
      <w:t>5.5</w:t>
    </w:r>
    <w:r w:rsidR="004D3EA2">
      <w:rPr>
        <w:rFonts w:ascii="Times New Roman" w:hAnsi="Times New Roman" w:cs="Times New Roman"/>
        <w:b/>
        <w:sz w:val="28"/>
        <w:szCs w:val="28"/>
      </w:rPr>
      <w:t>.20</w:t>
    </w:r>
    <w:r w:rsidR="00E02B19">
      <w:rPr>
        <w:rFonts w:ascii="Times New Roman" w:hAnsi="Times New Roman" w:cs="Times New Roman"/>
        <w:b/>
        <w:sz w:val="28"/>
        <w:szCs w:val="28"/>
      </w:rPr>
      <w:t>23</w:t>
    </w:r>
    <w:r w:rsidRPr="00401EF1">
      <w:rPr>
        <w:rFonts w:ascii="Times New Roman" w:hAnsi="Times New Roman" w:cs="Times New Roman"/>
        <w:b/>
        <w:sz w:val="28"/>
        <w:szCs w:val="28"/>
      </w:rPr>
      <w:t xml:space="preserve">. </w:t>
    </w:r>
    <w:proofErr w:type="spellStart"/>
    <w:proofErr w:type="gramStart"/>
    <w:r w:rsidRPr="00401EF1">
      <w:rPr>
        <w:rFonts w:ascii="Times New Roman" w:hAnsi="Times New Roman" w:cs="Times New Roman"/>
        <w:b/>
        <w:sz w:val="28"/>
        <w:szCs w:val="28"/>
      </w:rPr>
      <w:t>godine</w:t>
    </w:r>
    <w:proofErr w:type="spellEnd"/>
    <w:proofErr w:type="gramEnd"/>
  </w:p>
  <w:p w:rsidR="00B36C4D" w:rsidRPr="00401EF1" w:rsidRDefault="00B36C4D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493C"/>
    <w:multiLevelType w:val="hybridMultilevel"/>
    <w:tmpl w:val="68FACC10"/>
    <w:lvl w:ilvl="0" w:tplc="1EC838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0780A"/>
    <w:multiLevelType w:val="hybridMultilevel"/>
    <w:tmpl w:val="18107BDE"/>
    <w:lvl w:ilvl="0" w:tplc="1B32D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61874"/>
    <w:multiLevelType w:val="hybridMultilevel"/>
    <w:tmpl w:val="286AE272"/>
    <w:lvl w:ilvl="0" w:tplc="77D24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B4632"/>
    <w:multiLevelType w:val="hybridMultilevel"/>
    <w:tmpl w:val="23302A58"/>
    <w:lvl w:ilvl="0" w:tplc="2938BB54">
      <w:numFmt w:val="bullet"/>
      <w:lvlText w:val=""/>
      <w:lvlJc w:val="left"/>
      <w:pPr>
        <w:ind w:left="259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A7"/>
    <w:rsid w:val="00022BA6"/>
    <w:rsid w:val="00040D4D"/>
    <w:rsid w:val="000A2F83"/>
    <w:rsid w:val="000A3F94"/>
    <w:rsid w:val="000A4823"/>
    <w:rsid w:val="000C37D3"/>
    <w:rsid w:val="000C45E5"/>
    <w:rsid w:val="000F76ED"/>
    <w:rsid w:val="00105FCE"/>
    <w:rsid w:val="00115E46"/>
    <w:rsid w:val="00126B0C"/>
    <w:rsid w:val="00136FA7"/>
    <w:rsid w:val="00140F96"/>
    <w:rsid w:val="0015774B"/>
    <w:rsid w:val="00160037"/>
    <w:rsid w:val="0016461D"/>
    <w:rsid w:val="0016588A"/>
    <w:rsid w:val="00191646"/>
    <w:rsid w:val="00192080"/>
    <w:rsid w:val="001C6CC2"/>
    <w:rsid w:val="001D0B1F"/>
    <w:rsid w:val="001E069B"/>
    <w:rsid w:val="001F268F"/>
    <w:rsid w:val="00200FCD"/>
    <w:rsid w:val="00213402"/>
    <w:rsid w:val="00223449"/>
    <w:rsid w:val="00250667"/>
    <w:rsid w:val="002758EA"/>
    <w:rsid w:val="002855FD"/>
    <w:rsid w:val="002A5707"/>
    <w:rsid w:val="002C51CE"/>
    <w:rsid w:val="002E4656"/>
    <w:rsid w:val="003161CB"/>
    <w:rsid w:val="003440BA"/>
    <w:rsid w:val="00346B39"/>
    <w:rsid w:val="0035639D"/>
    <w:rsid w:val="00357052"/>
    <w:rsid w:val="0036282A"/>
    <w:rsid w:val="00365CA0"/>
    <w:rsid w:val="003735C7"/>
    <w:rsid w:val="00383A46"/>
    <w:rsid w:val="003A46E8"/>
    <w:rsid w:val="003C6338"/>
    <w:rsid w:val="003C69B4"/>
    <w:rsid w:val="003D640C"/>
    <w:rsid w:val="003E21CB"/>
    <w:rsid w:val="003E54C7"/>
    <w:rsid w:val="003F2B75"/>
    <w:rsid w:val="00401EF1"/>
    <w:rsid w:val="00414F75"/>
    <w:rsid w:val="004414A3"/>
    <w:rsid w:val="00441841"/>
    <w:rsid w:val="00450275"/>
    <w:rsid w:val="00452FBF"/>
    <w:rsid w:val="00466AA3"/>
    <w:rsid w:val="004B7B61"/>
    <w:rsid w:val="004C1F8E"/>
    <w:rsid w:val="004C3AF1"/>
    <w:rsid w:val="004C7F99"/>
    <w:rsid w:val="004D3EA2"/>
    <w:rsid w:val="004E2329"/>
    <w:rsid w:val="00543820"/>
    <w:rsid w:val="00550BA4"/>
    <w:rsid w:val="0057018C"/>
    <w:rsid w:val="005819AF"/>
    <w:rsid w:val="00592C74"/>
    <w:rsid w:val="005B05F0"/>
    <w:rsid w:val="005C0857"/>
    <w:rsid w:val="005D2D84"/>
    <w:rsid w:val="005F39C4"/>
    <w:rsid w:val="00632CFD"/>
    <w:rsid w:val="0064160D"/>
    <w:rsid w:val="006645ED"/>
    <w:rsid w:val="0067380D"/>
    <w:rsid w:val="0067738E"/>
    <w:rsid w:val="006C072A"/>
    <w:rsid w:val="006C6324"/>
    <w:rsid w:val="006C76EF"/>
    <w:rsid w:val="006E7590"/>
    <w:rsid w:val="00701719"/>
    <w:rsid w:val="00734014"/>
    <w:rsid w:val="007343C2"/>
    <w:rsid w:val="00742351"/>
    <w:rsid w:val="00762050"/>
    <w:rsid w:val="007842B9"/>
    <w:rsid w:val="00791FE4"/>
    <w:rsid w:val="007A3E95"/>
    <w:rsid w:val="007B6018"/>
    <w:rsid w:val="007C40FB"/>
    <w:rsid w:val="007D191E"/>
    <w:rsid w:val="007D1CC0"/>
    <w:rsid w:val="007D2D1F"/>
    <w:rsid w:val="007D5622"/>
    <w:rsid w:val="007D7A85"/>
    <w:rsid w:val="007E5B02"/>
    <w:rsid w:val="00800FE6"/>
    <w:rsid w:val="008060BB"/>
    <w:rsid w:val="008275A6"/>
    <w:rsid w:val="008C2AFF"/>
    <w:rsid w:val="008C516E"/>
    <w:rsid w:val="008D6A7F"/>
    <w:rsid w:val="008F6FFA"/>
    <w:rsid w:val="00912B33"/>
    <w:rsid w:val="009157FC"/>
    <w:rsid w:val="00920103"/>
    <w:rsid w:val="00921782"/>
    <w:rsid w:val="009274C2"/>
    <w:rsid w:val="009342B3"/>
    <w:rsid w:val="009A3AE0"/>
    <w:rsid w:val="009C5F55"/>
    <w:rsid w:val="00A062D0"/>
    <w:rsid w:val="00A07031"/>
    <w:rsid w:val="00A07D62"/>
    <w:rsid w:val="00A2677E"/>
    <w:rsid w:val="00A34850"/>
    <w:rsid w:val="00A56AB0"/>
    <w:rsid w:val="00A64ECC"/>
    <w:rsid w:val="00A76C60"/>
    <w:rsid w:val="00A91F84"/>
    <w:rsid w:val="00AB3C1D"/>
    <w:rsid w:val="00AB7778"/>
    <w:rsid w:val="00AC1724"/>
    <w:rsid w:val="00AD505C"/>
    <w:rsid w:val="00AD64D5"/>
    <w:rsid w:val="00B05527"/>
    <w:rsid w:val="00B07C0B"/>
    <w:rsid w:val="00B2206A"/>
    <w:rsid w:val="00B36C4D"/>
    <w:rsid w:val="00B4698D"/>
    <w:rsid w:val="00B5081F"/>
    <w:rsid w:val="00B71911"/>
    <w:rsid w:val="00B73C1F"/>
    <w:rsid w:val="00B97B30"/>
    <w:rsid w:val="00BB25D7"/>
    <w:rsid w:val="00BB38FF"/>
    <w:rsid w:val="00BB3CE2"/>
    <w:rsid w:val="00BC1EF4"/>
    <w:rsid w:val="00BE3DD4"/>
    <w:rsid w:val="00BF2B40"/>
    <w:rsid w:val="00C006DC"/>
    <w:rsid w:val="00C06C3A"/>
    <w:rsid w:val="00C1001A"/>
    <w:rsid w:val="00C17FFC"/>
    <w:rsid w:val="00C201BC"/>
    <w:rsid w:val="00C40830"/>
    <w:rsid w:val="00C518E5"/>
    <w:rsid w:val="00C55269"/>
    <w:rsid w:val="00C82C5B"/>
    <w:rsid w:val="00C869D2"/>
    <w:rsid w:val="00CD7A20"/>
    <w:rsid w:val="00CF2DE8"/>
    <w:rsid w:val="00D007C2"/>
    <w:rsid w:val="00D033F3"/>
    <w:rsid w:val="00D33040"/>
    <w:rsid w:val="00D40CBE"/>
    <w:rsid w:val="00D67B87"/>
    <w:rsid w:val="00D744E7"/>
    <w:rsid w:val="00D74C12"/>
    <w:rsid w:val="00D76E13"/>
    <w:rsid w:val="00D84061"/>
    <w:rsid w:val="00DF0084"/>
    <w:rsid w:val="00E02B19"/>
    <w:rsid w:val="00E13057"/>
    <w:rsid w:val="00E27AED"/>
    <w:rsid w:val="00E32AE9"/>
    <w:rsid w:val="00E41C9D"/>
    <w:rsid w:val="00E63B80"/>
    <w:rsid w:val="00E65D1C"/>
    <w:rsid w:val="00E85238"/>
    <w:rsid w:val="00EA2555"/>
    <w:rsid w:val="00EA2914"/>
    <w:rsid w:val="00EC67DD"/>
    <w:rsid w:val="00EE366C"/>
    <w:rsid w:val="00EE4B10"/>
    <w:rsid w:val="00F04C93"/>
    <w:rsid w:val="00F25E62"/>
    <w:rsid w:val="00F36BFB"/>
    <w:rsid w:val="00F52D1C"/>
    <w:rsid w:val="00F63C28"/>
    <w:rsid w:val="00F7351D"/>
    <w:rsid w:val="00F74A0F"/>
    <w:rsid w:val="00F96D11"/>
    <w:rsid w:val="00FA67CC"/>
    <w:rsid w:val="00FC0620"/>
    <w:rsid w:val="00FD63D2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FEA1B-0C92-4CF9-973D-3A635A71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36F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1">
    <w:name w:val="Light Grid1"/>
    <w:basedOn w:val="TableNormal"/>
    <w:uiPriority w:val="62"/>
    <w:rsid w:val="00136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4D"/>
  </w:style>
  <w:style w:type="paragraph" w:styleId="Footer">
    <w:name w:val="footer"/>
    <w:basedOn w:val="Normal"/>
    <w:link w:val="Foot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4D"/>
  </w:style>
  <w:style w:type="paragraph" w:styleId="BalloonText">
    <w:name w:val="Balloon Text"/>
    <w:basedOn w:val="Normal"/>
    <w:link w:val="BalloonTextChar"/>
    <w:uiPriority w:val="99"/>
    <w:semiHidden/>
    <w:unhideWhenUsed/>
    <w:rsid w:val="00B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Andjelka</cp:lastModifiedBy>
  <cp:revision>2</cp:revision>
  <cp:lastPrinted>2016-06-27T10:09:00Z</cp:lastPrinted>
  <dcterms:created xsi:type="dcterms:W3CDTF">2023-05-09T12:30:00Z</dcterms:created>
  <dcterms:modified xsi:type="dcterms:W3CDTF">2023-05-09T12:30:00Z</dcterms:modified>
</cp:coreProperties>
</file>