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3934" w14:textId="6D1732D6" w:rsidR="000509B9" w:rsidRPr="00E4677F" w:rsidRDefault="000509B9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bookmarkStart w:id="0" w:name="_GoBack"/>
      <w:bookmarkEnd w:id="0"/>
      <w:r w:rsidRPr="0094499D">
        <w:rPr>
          <w:rFonts w:ascii="Times New Roman" w:hAnsi="Times New Roman" w:cs="Times New Roman"/>
          <w:b/>
          <w:bCs/>
          <w:sz w:val="24"/>
          <w:szCs w:val="24"/>
        </w:rPr>
        <w:t>Студијски програм  Медицина , школска  202</w:t>
      </w:r>
      <w:r w:rsidR="001E1FFC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3</w:t>
      </w:r>
      <w:r w:rsidRPr="0094499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E1FFC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4</w:t>
      </w:r>
      <w:r w:rsidRPr="0094499D">
        <w:rPr>
          <w:rFonts w:ascii="Times New Roman" w:hAnsi="Times New Roman" w:cs="Times New Roman"/>
          <w:b/>
          <w:bCs/>
          <w:sz w:val="24"/>
          <w:szCs w:val="24"/>
        </w:rPr>
        <w:t xml:space="preserve"> год. </w:t>
      </w:r>
      <w:r w:rsidR="00E4677F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ЉЕТЊИ СЕМЕСТАР </w:t>
      </w:r>
    </w:p>
    <w:p w14:paraId="67AB8A95" w14:textId="77777777" w:rsidR="000509B9" w:rsidRPr="00F33DDE" w:rsidRDefault="000509B9" w:rsidP="000509B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33DD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Клинички стаж , XII семестар </w:t>
      </w:r>
    </w:p>
    <w:p w14:paraId="3AF0585C" w14:textId="3E6903E8" w:rsidR="000509B9" w:rsidRP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1E1FFC">
        <w:rPr>
          <w:rFonts w:ascii="Times New Roman" w:hAnsi="Times New Roman" w:cs="Times New Roman"/>
          <w:b/>
          <w:bCs/>
          <w:sz w:val="24"/>
          <w:szCs w:val="24"/>
        </w:rPr>
        <w:t>Клинички стаж за интерну медицину по програму се одржа</w:t>
      </w:r>
      <w:r w:rsidR="00E4677F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ва </w:t>
      </w:r>
      <w:r w:rsidRPr="000509B9">
        <w:rPr>
          <w:rFonts w:ascii="Times New Roman" w:hAnsi="Times New Roman" w:cs="Times New Roman"/>
          <w:sz w:val="24"/>
          <w:szCs w:val="24"/>
        </w:rPr>
        <w:t>трећу ,четврту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и  пету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седмицу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марта :</w:t>
      </w:r>
      <w:r w:rsidRPr="00F953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3DDE" w:rsidRPr="00F953B8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1.</w:t>
      </w:r>
      <w:r w:rsidRPr="00F953B8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F33DDE" w:rsidRPr="00F953B8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29</w:t>
      </w:r>
      <w:r w:rsidRPr="00F953B8">
        <w:rPr>
          <w:rFonts w:ascii="Times New Roman" w:hAnsi="Times New Roman" w:cs="Times New Roman"/>
          <w:b/>
          <w:bCs/>
          <w:sz w:val="24"/>
          <w:szCs w:val="24"/>
        </w:rPr>
        <w:t>.март</w:t>
      </w:r>
      <w:r w:rsidRPr="000509B9">
        <w:rPr>
          <w:rFonts w:ascii="Times New Roman" w:hAnsi="Times New Roman" w:cs="Times New Roman"/>
          <w:sz w:val="24"/>
          <w:szCs w:val="24"/>
        </w:rPr>
        <w:t xml:space="preserve"> </w:t>
      </w:r>
      <w:r w:rsidRPr="001E1F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E1FFC" w:rsidRPr="001E1FFC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4</w:t>
      </w:r>
      <w:r w:rsidRPr="001E1FFC">
        <w:rPr>
          <w:rFonts w:ascii="Times New Roman" w:hAnsi="Times New Roman" w:cs="Times New Roman"/>
          <w:b/>
          <w:bCs/>
          <w:sz w:val="24"/>
          <w:szCs w:val="24"/>
        </w:rPr>
        <w:t xml:space="preserve"> год  : укупно 75 часова</w:t>
      </w:r>
      <w:r w:rsidRPr="000509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AA048" w14:textId="4242C38D" w:rsidR="000509B9" w:rsidRPr="007B78E5" w:rsidRDefault="000509B9" w:rsidP="000509B9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0509B9">
        <w:rPr>
          <w:rFonts w:ascii="Times New Roman" w:hAnsi="Times New Roman" w:cs="Times New Roman"/>
          <w:sz w:val="24"/>
          <w:szCs w:val="24"/>
        </w:rPr>
        <w:t xml:space="preserve">Формирано  је  </w:t>
      </w:r>
      <w:r w:rsidRPr="00E467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7E6B" w:rsidRPr="00E467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677F">
        <w:rPr>
          <w:rFonts w:ascii="Times New Roman" w:hAnsi="Times New Roman" w:cs="Times New Roman"/>
          <w:b/>
          <w:bCs/>
          <w:sz w:val="24"/>
          <w:szCs w:val="24"/>
        </w:rPr>
        <w:t xml:space="preserve">  група  студената</w:t>
      </w:r>
      <w:r w:rsidRPr="000509B9">
        <w:rPr>
          <w:rFonts w:ascii="Times New Roman" w:hAnsi="Times New Roman" w:cs="Times New Roman"/>
          <w:sz w:val="24"/>
          <w:szCs w:val="24"/>
        </w:rPr>
        <w:t xml:space="preserve"> ( у  свакој групи </w:t>
      </w:r>
      <w:r w:rsidRPr="00F33DDE">
        <w:rPr>
          <w:rFonts w:ascii="Times New Roman" w:hAnsi="Times New Roman" w:cs="Times New Roman"/>
          <w:b/>
          <w:bCs/>
          <w:sz w:val="24"/>
          <w:szCs w:val="24"/>
        </w:rPr>
        <w:t>по  6  студената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8E5">
        <w:rPr>
          <w:rFonts w:ascii="Times New Roman" w:hAnsi="Times New Roman" w:cs="Times New Roman"/>
          <w:sz w:val="24"/>
          <w:szCs w:val="24"/>
          <w:lang w:val="bs-Cyrl-BA"/>
        </w:rPr>
        <w:t>)</w:t>
      </w:r>
    </w:p>
    <w:p w14:paraId="4863C259" w14:textId="77777777" w:rsid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0509B9">
        <w:rPr>
          <w:rFonts w:ascii="Times New Roman" w:hAnsi="Times New Roman" w:cs="Times New Roman"/>
          <w:sz w:val="24"/>
          <w:szCs w:val="24"/>
        </w:rPr>
        <w:t xml:space="preserve"> План извођења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202"/>
        <w:gridCol w:w="1158"/>
        <w:gridCol w:w="5374"/>
      </w:tblGrid>
      <w:tr w:rsidR="000509B9" w:rsidRPr="00125802" w14:paraId="632FEC23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623A228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Седмица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010997F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Вјежба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7DD631E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вјежбе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33068C4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Тематска јединица</w:t>
            </w:r>
          </w:p>
        </w:tc>
      </w:tr>
      <w:tr w:rsidR="000509B9" w:rsidRPr="00125802" w14:paraId="3684BCB9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082D8C0" w14:textId="77777777" w:rsidR="000509B9" w:rsidRPr="00BF495C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6C21603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ED3703F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85DDC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са планом и програмом.</w:t>
            </w:r>
          </w:p>
          <w:p w14:paraId="0A9AF52A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Присуство јутарњим визитама на одјелу 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</w:t>
            </w:r>
          </w:p>
          <w:p w14:paraId="75BC111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 документација- историја болести, температурна листа,  електронска историја болести- упозавање и вођење  </w:t>
            </w:r>
          </w:p>
          <w:p w14:paraId="4AE982F7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Узимање артеријске, венске и капиларне крви- посматрање и извођење   </w:t>
            </w:r>
          </w:p>
          <w:p w14:paraId="7B521A43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Обезбијеђивање венског приступа- периферни  и централни венски пут </w:t>
            </w:r>
          </w:p>
          <w:p w14:paraId="17C6890F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Парентерална апликација лијекова  - посматрање и извођење</w:t>
            </w:r>
          </w:p>
        </w:tc>
      </w:tr>
      <w:tr w:rsidR="000509B9" w:rsidRPr="00125802" w14:paraId="350711AF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D48C87F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C4067F6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DE10835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D04A9C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у Клиници за кардиологију,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16F3016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A9848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Специфичности анамнезе и клиничког прегледа у кардиологији,- самосталан рад студента; </w:t>
            </w:r>
          </w:p>
          <w:p w14:paraId="7700A1EC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DB89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ЕКГ - снимање ЕКГа- самостално извођење, анализа и тумачење налаза </w:t>
            </w:r>
          </w:p>
          <w:p w14:paraId="2F02F9E7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Срчана инсуфицијенција - преглед пацијента, дијагностичко-терапијски приступ </w:t>
            </w:r>
          </w:p>
          <w:p w14:paraId="2039D262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Хитна стања у кардиологији-хипертензивна криза,  акутни едем плућа, акутни коронарни синдром,  дисекција аорте, поремећаји срчаног ритма, плућна тромбоемболија- дијагностичко-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терапијски приступ  </w:t>
            </w:r>
          </w:p>
          <w:p w14:paraId="6548CDAB" w14:textId="77777777" w:rsidR="000509B9" w:rsidRPr="0019285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0AF14205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B3E2403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9F88532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E1A9D9D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1D70B1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у Клиници за кардиологију,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0A791C48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Интервента кардиологија-  коронарографија, имплантација вјештачког водича ритма, перикардиоцентеза- индикације,  контраиндикације, присуствовање  наведеним процедурама </w:t>
            </w:r>
          </w:p>
          <w:p w14:paraId="633EB1CC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Ергометрија и тестови оптерећења-  индикације, контраиндикације, присуствовање приликом извођења</w:t>
            </w:r>
          </w:p>
          <w:p w14:paraId="7737CF6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Трансторакална и трансезофагеална ехокардиографија- индикације, контраиндикације, присуствовање приликом извођења</w:t>
            </w:r>
          </w:p>
          <w:p w14:paraId="331D6D27" w14:textId="77777777" w:rsidR="000509B9" w:rsidRPr="0019285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9B9" w:rsidRPr="00125802" w14:paraId="4ED852DF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47E6CEA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1254890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E5DAA4E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A5B650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на одјелу гастроентерохепатологије,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3F408129" w14:textId="77777777" w:rsidR="000509B9" w:rsidRPr="00BF495C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C8C7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Специфичности анамнезе и клиничког прегледа у гастроентерологији и хепатологји - самосталан рад студента; </w:t>
            </w:r>
          </w:p>
          <w:p w14:paraId="47CE4DB0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3925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Абдоминална пункција-  индикације, контраиндикације, присуствовање извођењу процедуре, тумачење налаза пунктата</w:t>
            </w:r>
          </w:p>
          <w:p w14:paraId="6EA822F8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ED4" w14:textId="77777777" w:rsidR="000509B9" w:rsidRPr="0019285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329CB945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BF01644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4932611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C281B37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A8D9E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на одјелу гастроентерохепатологије,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0DBD6E35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Иктерус- преглед пацијената, патофизиологија, дијагностичко-терапијски приступ</w:t>
            </w:r>
          </w:p>
          <w:p w14:paraId="3739AC90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Цироза јетре- преглед пацијената, дијагностичко-терапијски приступ</w:t>
            </w:r>
          </w:p>
          <w:p w14:paraId="3A9DEAD4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Хитна стања у гастроентерологији (крварење из ГИТ-а, декомпензована цироза јетре,)  дијагностичко-терапијски приступ</w:t>
            </w:r>
          </w:p>
          <w:p w14:paraId="57468AA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E983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Инфламаторне болести цријева- шреглед пацијената, дијагностичко-терапијски приступ </w:t>
            </w:r>
          </w:p>
          <w:p w14:paraId="4A051830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Акутни и хронични панкреатитис- преглед пацијената, дијагностичко-терапијски приступ</w:t>
            </w:r>
          </w:p>
          <w:p w14:paraId="407DBBDC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3AE15C5A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17C5772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A337FE9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4BF0323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E80200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на одјелу гастроентерохепатологије,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15A17AE4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Ендоскопске процедуре у  гастроентерологији:</w:t>
            </w:r>
          </w:p>
          <w:p w14:paraId="6EF43BD7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Езофагогастродуоденоскопија - индикације, контраиндикације, присустовање приликом извођења</w:t>
            </w:r>
          </w:p>
          <w:p w14:paraId="2AA89E18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Колоноскопија - индикације, контраиндикације, присустовање приликом извођења</w:t>
            </w:r>
          </w:p>
          <w:p w14:paraId="21C5C348" w14:textId="77777777" w:rsidR="000509B9" w:rsidRPr="005C3DB6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537D60" w14:paraId="544A1CBE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2A0AF33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96E34CF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3ECB7A6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4E3BF7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Присуство јутарњим визитама у Клиници за плућне болести,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235F3259" w14:textId="77777777" w:rsidR="000509B9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Специфичности анамнезе  и клиничког прегледа у пулмологији- самостални рад </w:t>
            </w:r>
          </w:p>
          <w:p w14:paraId="161B3BFA" w14:textId="77777777" w:rsidR="000509B9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Процјена респираторног статуса пацијента- клинички преглед, сатурација хемоглобина кисеоником, вађење капиларне, венске и артеријске крви за анализу,</w:t>
            </w:r>
          </w:p>
          <w:p w14:paraId="2DD8AFC7" w14:textId="77777777" w:rsidR="000509B9" w:rsidRPr="001412B9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Акутна и хронична респираторна инсуфицијенција- дефиниција, дијагностичко-терапијски приступ, кисеонична терапија</w:t>
            </w:r>
          </w:p>
          <w:p w14:paraId="6CDC237B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3C160E76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3D96FD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7D64C50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33A8230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6A13F36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у Клиници за плућне болести,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4302B0F1" w14:textId="77777777" w:rsidR="000509B9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4ADB7A" w14:textId="77777777" w:rsidR="000509B9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Функционално испитивање плућне функције- спирометрија, тјелесна плеизмографија, капацитет дифузије, анализа NO у издахнутом ваздуху, бронхопровокативни и бронходиалататорни тест </w:t>
            </w:r>
          </w:p>
          <w:p w14:paraId="27D2AD91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Плеурална пункција-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индикације, контраиндикације, присуствовање извођењу процедуре, тумачење налаза пунктата</w:t>
            </w:r>
          </w:p>
          <w:p w14:paraId="585949C6" w14:textId="77777777" w:rsidR="000509B9" w:rsidRPr="005C3DB6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Бронхоскопија-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индикације, контраиндикације, присуствовање извођењу процедуре,</w:t>
            </w:r>
          </w:p>
          <w:p w14:paraId="7470104F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Неинвазивна механичка вентилација- индикације, контраиндикације, мониторинг пацијената</w:t>
            </w:r>
          </w:p>
          <w:p w14:paraId="0A2EAFAC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509B9" w:rsidRPr="00125802" w14:paraId="76D2B24C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5358874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1C09DD5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573F076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BDCB0EA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у Клиници за плућне болести,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1C7BD6E1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Бронхијална астма и хронична опструктивна болест плућа- преглед пацијената, дијагностичко-терапијски приступ</w:t>
            </w:r>
          </w:p>
          <w:p w14:paraId="55EF2F5B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Пулмолошка дијагностика солидних промјена - клинички ток </w:t>
            </w:r>
          </w:p>
          <w:p w14:paraId="53F8AA0C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Пнеумоније - преглед пацијената, дијагностичко-терапијски приступ</w:t>
            </w:r>
          </w:p>
          <w:p w14:paraId="05A06F18" w14:textId="77777777" w:rsidR="000509B9" w:rsidRPr="005C3DB6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Хитна стања у пулмологији - астматски статус, хемоптизије, инхалаторне интоксикације, страна тијела у бронху.</w:t>
            </w:r>
          </w:p>
        </w:tc>
      </w:tr>
      <w:tr w:rsidR="000509B9" w:rsidRPr="00125802" w14:paraId="23221A3F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C0F11DC" w14:textId="77777777" w:rsidR="000509B9" w:rsidRPr="009D67E6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92CEF54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BE62B28" w14:textId="77777777" w:rsidR="000509B9" w:rsidRPr="009D67E6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8125581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Присуство јутарњим визитама на одјелу ендокринологије,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126703A4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Специфичности анамнезе и клиничког прегледа пацијената - самостално извођење</w:t>
            </w:r>
          </w:p>
          <w:p w14:paraId="150372E3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Електролити и електролитни дизбаланс - тумачење налаза, терапијски приступ различитим електоролитним поремећајима </w:t>
            </w:r>
          </w:p>
          <w:p w14:paraId="405B2CC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Тумачење налаза ацидо-базног статуса; Метаболички и респираторни поремећају ацидобазног статуса </w:t>
            </w:r>
          </w:p>
          <w:p w14:paraId="04D2B979" w14:textId="77777777" w:rsidR="000509B9" w:rsidRPr="009D67E6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9B9" w:rsidRPr="00125802" w14:paraId="65696393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E559AB5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51CF7F4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361428E" w14:textId="77777777" w:rsidR="000509B9" w:rsidRPr="009D67E6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42FF2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на одјелу ендокринологије,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56444706" w14:textId="77777777" w:rsidR="000509B9" w:rsidRPr="00F142EF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Шећерна болест- преглед пацијената, дијагностичко-терапијски приступ</w:t>
            </w:r>
          </w:p>
          <w:p w14:paraId="14659DA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Кетоацидоза- дијагностичко-терапијски приступ</w:t>
            </w:r>
          </w:p>
          <w:p w14:paraId="195ED04A" w14:textId="77777777" w:rsidR="000509B9" w:rsidRPr="009D67E6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Остала хитна стања у ендокринологији- дијагностичко-терапијски приступ</w:t>
            </w:r>
          </w:p>
        </w:tc>
      </w:tr>
      <w:tr w:rsidR="000509B9" w:rsidRPr="00125802" w14:paraId="6615C910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71DDD31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FBB4BA8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F526855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799245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јутарњим визитама на одјелу нефрологије,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 </w:t>
            </w:r>
          </w:p>
          <w:p w14:paraId="2DED319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Специфичности анамнезе и клиничког прегледа у нефрологији </w:t>
            </w:r>
          </w:p>
          <w:p w14:paraId="7F9537FC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Акутна и хронична ренална инсуфицијенција - преглед пацијената, дијагностичко-терапијски приступ</w:t>
            </w:r>
          </w:p>
          <w:p w14:paraId="1A91CA97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Хемодијализа - посјета Интернационалном хемодијализном центру, присуство хемодијализном третману</w:t>
            </w:r>
          </w:p>
        </w:tc>
      </w:tr>
      <w:tr w:rsidR="000509B9" w:rsidRPr="00125802" w14:paraId="76488885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CCF4C38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7ABDF47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7A18607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A9F8F37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Присуство јутарњим визитама на одјелу хематологије,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</w:t>
            </w:r>
          </w:p>
          <w:p w14:paraId="7645EE32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Специфичности анамнезе и клиничког прегледа у  хематологији</w:t>
            </w:r>
          </w:p>
          <w:p w14:paraId="73CFDD5C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Периферни размаз крви- индикације, прављење размаза, микроскопирање </w:t>
            </w:r>
          </w:p>
          <w:p w14:paraId="086C1387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Биопсија коштане сржи- индикације, контраиндикације,  присуствовање  процедури </w:t>
            </w:r>
          </w:p>
          <w:p w14:paraId="3535D452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230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Акутна и хронична леукемија- преглед пацијената, дијагностичко-терапијски приступ</w:t>
            </w:r>
          </w:p>
          <w:p w14:paraId="5E90C50C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4C07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Анемије и фебрилна неутропенија- дијагностичко-терапијски приступ</w:t>
            </w:r>
          </w:p>
          <w:p w14:paraId="3B458D3F" w14:textId="77777777" w:rsidR="000509B9" w:rsidRPr="00A34FC7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1DDBE88D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7AA3FF7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964C511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9E8EAF3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78A5AF3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Присуство јутарњим визитама на одјелу реуматологије, прађење и вођење медицинске документације, интерактивно учестовање  у планирању дијагностичке обраде пацијената, самостално узимање анамнеза, вођење дневних декурзуса пацијената</w:t>
            </w:r>
          </w:p>
          <w:p w14:paraId="01CFDA9F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Специфичности анамнезе и клиничког прегледа у реуматологији </w:t>
            </w:r>
          </w:p>
          <w:p w14:paraId="1E02BE09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 и реуматоидни артритис-преглед пацијенатак, дијагностичко терапијски приступ</w:t>
            </w:r>
          </w:p>
          <w:p w14:paraId="6A41228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96C6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Алергијске реакције и анафилактички шок- дијагностичко-терапијски приступ </w:t>
            </w:r>
          </w:p>
          <w:p w14:paraId="6CC00710" w14:textId="77777777" w:rsidR="000509B9" w:rsidRPr="00A34FC7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6DD885FE" w14:textId="77777777" w:rsidTr="00360F2B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87526E4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161BF1C" w14:textId="77777777" w:rsidR="000509B9" w:rsidRPr="004151FC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DED7D8B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AF63EA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Центар ургенте медицине- присуство и учестовање у  прегледима и планирању дијагностичко-терапијских процедура у хитним пријемним амбулантама Ургентном центра- интернистичка, кардиолошка и пулмолошка амбуланта</w:t>
            </w:r>
          </w:p>
          <w:p w14:paraId="73CF2C04" w14:textId="77777777" w:rsidR="000509B9" w:rsidRPr="00F77DEC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Тријажа и збрињавање акутних стањеа у интернној медицини, кардиологији и пулмологији </w:t>
            </w:r>
          </w:p>
        </w:tc>
      </w:tr>
    </w:tbl>
    <w:p w14:paraId="26995AE2" w14:textId="77777777" w:rsidR="000509B9" w:rsidRP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</w:p>
    <w:p w14:paraId="64406272" w14:textId="77777777" w:rsidR="000509B9" w:rsidRP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0509B9">
        <w:rPr>
          <w:rFonts w:ascii="Times New Roman" w:hAnsi="Times New Roman" w:cs="Times New Roman"/>
          <w:sz w:val="24"/>
          <w:szCs w:val="24"/>
        </w:rPr>
        <w:t xml:space="preserve">Укупно је планирано 75 часова што одговара  5 часова  на седмичном нивоу у семестру, односно 2,5 часа на годишњем нивоу. </w:t>
      </w:r>
    </w:p>
    <w:p w14:paraId="150DA128" w14:textId="69E4C79E" w:rsid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0509B9">
        <w:rPr>
          <w:rFonts w:ascii="Times New Roman" w:hAnsi="Times New Roman" w:cs="Times New Roman"/>
          <w:sz w:val="24"/>
          <w:szCs w:val="24"/>
        </w:rPr>
        <w:t xml:space="preserve">Формирано је  </w:t>
      </w:r>
      <w:r w:rsidRPr="00E467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7E6B" w:rsidRPr="00E4677F"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r w:rsidRPr="00E4677F">
        <w:rPr>
          <w:rFonts w:ascii="Times New Roman" w:hAnsi="Times New Roman" w:cs="Times New Roman"/>
          <w:b/>
          <w:bCs/>
          <w:sz w:val="24"/>
          <w:szCs w:val="24"/>
        </w:rPr>
        <w:t>група студената</w:t>
      </w:r>
      <w:r w:rsidRPr="000509B9">
        <w:rPr>
          <w:rFonts w:ascii="Times New Roman" w:hAnsi="Times New Roman" w:cs="Times New Roman"/>
          <w:sz w:val="24"/>
          <w:szCs w:val="24"/>
        </w:rPr>
        <w:t xml:space="preserve"> </w:t>
      </w:r>
      <w:r w:rsidR="001E1FFC">
        <w:rPr>
          <w:rFonts w:ascii="Times New Roman" w:hAnsi="Times New Roman" w:cs="Times New Roman"/>
          <w:sz w:val="24"/>
          <w:szCs w:val="24"/>
          <w:lang w:val="bs-Cyrl-BA"/>
        </w:rPr>
        <w:t xml:space="preserve">и </w:t>
      </w:r>
      <w:r w:rsidRPr="000509B9">
        <w:rPr>
          <w:rFonts w:ascii="Times New Roman" w:hAnsi="Times New Roman" w:cs="Times New Roman"/>
          <w:sz w:val="24"/>
          <w:szCs w:val="24"/>
        </w:rPr>
        <w:t>именовани су водитељи сваке групе који  воде  студент</w:t>
      </w:r>
      <w:r w:rsidR="001E1FFC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0509B9">
        <w:rPr>
          <w:rFonts w:ascii="Times New Roman" w:hAnsi="Times New Roman" w:cs="Times New Roman"/>
          <w:sz w:val="24"/>
          <w:szCs w:val="24"/>
        </w:rPr>
        <w:t xml:space="preserve"> кроз практични   рад  у трајању од  75  часова</w:t>
      </w:r>
      <w:r w:rsidR="001E1FF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Pr="000509B9">
        <w:rPr>
          <w:rFonts w:ascii="Times New Roman" w:hAnsi="Times New Roman" w:cs="Times New Roman"/>
          <w:sz w:val="24"/>
          <w:szCs w:val="24"/>
        </w:rPr>
        <w:t>кроз  3  седмице  !</w:t>
      </w:r>
    </w:p>
    <w:p w14:paraId="31055EF5" w14:textId="73B95E02" w:rsidR="00E4677F" w:rsidRPr="00E4677F" w:rsidRDefault="00E4677F" w:rsidP="000509B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s-Cyrl-BA"/>
        </w:rPr>
      </w:pPr>
      <w:r w:rsidRPr="00E4677F">
        <w:rPr>
          <w:rFonts w:ascii="Times New Roman" w:hAnsi="Times New Roman" w:cs="Times New Roman"/>
          <w:b/>
          <w:bCs/>
          <w:sz w:val="28"/>
          <w:szCs w:val="28"/>
          <w:u w:val="single"/>
          <w:lang w:val="bs-Cyrl-BA"/>
        </w:rPr>
        <w:t>Водитељи група  студената  Клиничког  стажа :</w:t>
      </w:r>
    </w:p>
    <w:p w14:paraId="46EC4B08" w14:textId="293AC763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1:  Водитељ  :проф.др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Сњежана Поповић-Пејичић </w:t>
      </w: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074107" w14:textId="77777777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2 :Водитељ: доц др Љубинка  Божић-Мајсторовић </w:t>
      </w:r>
    </w:p>
    <w:p w14:paraId="1B56A28E" w14:textId="7D5EC905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 3: Водитељ: доц др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Валентина  Солдат -Станковић </w:t>
      </w:r>
    </w:p>
    <w:p w14:paraId="65A6E28C" w14:textId="0D06B6F7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4: Водитељ: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асистент др Дарко Депчински</w:t>
      </w:r>
    </w:p>
    <w:p w14:paraId="4E4E0135" w14:textId="21132F5C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5: Водитељ: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асистент др Дарко Депчински</w:t>
      </w:r>
    </w:p>
    <w:p w14:paraId="21911AC2" w14:textId="6F361158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6: Водитељ: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доц.др  Габријела  Малешевић </w:t>
      </w:r>
    </w:p>
    <w:p w14:paraId="56BC4969" w14:textId="08CAD52A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7: Водитељ: 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Виши асистент мр сц</w:t>
      </w:r>
      <w:r w:rsidR="00F953B8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.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др  Јелена Јованић-Вилипић </w:t>
      </w:r>
    </w:p>
    <w:p w14:paraId="10591F2F" w14:textId="540C4BC6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8: Водитељ: 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Асистент др Љиљана Кос </w:t>
      </w:r>
    </w:p>
    <w:p w14:paraId="460DFFFA" w14:textId="1B4A36B4" w:rsidR="000509B9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9 :Водитељ: 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Виши асистент </w:t>
      </w:r>
      <w:r w:rsidR="00F953B8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др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Јелена Малиновић-Панчић </w:t>
      </w:r>
    </w:p>
    <w:p w14:paraId="2221F29D" w14:textId="7B96C705" w:rsidR="000509B9" w:rsidRDefault="000509B9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10 :Водитељ : 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Асистент др Тамара Дојчиновић </w:t>
      </w:r>
    </w:p>
    <w:p w14:paraId="72E41DEE" w14:textId="77777777" w:rsidR="00317E6B" w:rsidRPr="00317E6B" w:rsidRDefault="00317E6B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14:paraId="58867B62" w14:textId="09214CE5" w:rsidR="00317E6B" w:rsidRPr="00317E6B" w:rsidRDefault="000509B9" w:rsidP="000509B9">
      <w:pPr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317E6B">
        <w:rPr>
          <w:rFonts w:ascii="Times New Roman" w:hAnsi="Times New Roman" w:cs="Times New Roman"/>
          <w:b/>
          <w:bCs/>
          <w:sz w:val="24"/>
          <w:szCs w:val="24"/>
        </w:rPr>
        <w:t>Група 11: Водитељ :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Асистент др сц</w:t>
      </w:r>
      <w:r w:rsidR="00F953B8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.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мед. Никола Шобот </w:t>
      </w:r>
    </w:p>
    <w:p w14:paraId="439DD719" w14:textId="70FDF682" w:rsidR="000509B9" w:rsidRPr="00317E6B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0509B9">
        <w:rPr>
          <w:rFonts w:ascii="Times New Roman" w:hAnsi="Times New Roman" w:cs="Times New Roman"/>
          <w:sz w:val="24"/>
          <w:szCs w:val="24"/>
        </w:rPr>
        <w:t xml:space="preserve"> </w:t>
      </w:r>
      <w:r w:rsidRPr="00317E6B">
        <w:rPr>
          <w:rFonts w:ascii="Times New Roman" w:hAnsi="Times New Roman" w:cs="Times New Roman"/>
          <w:b/>
          <w:bCs/>
          <w:sz w:val="24"/>
          <w:szCs w:val="24"/>
        </w:rPr>
        <w:t xml:space="preserve">Група 12. </w:t>
      </w:r>
      <w:r w:rsidR="004E4389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В</w:t>
      </w:r>
      <w:r w:rsidR="00317E6B" w:rsidRPr="00317E6B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одитељ : Асистент др Тања Гламочанин </w:t>
      </w:r>
    </w:p>
    <w:p w14:paraId="0387C37E" w14:textId="77777777" w:rsidR="00317E6B" w:rsidRDefault="00317E6B" w:rsidP="000509B9">
      <w:pPr>
        <w:rPr>
          <w:rFonts w:ascii="Times New Roman" w:hAnsi="Times New Roman" w:cs="Times New Roman"/>
          <w:sz w:val="24"/>
          <w:szCs w:val="24"/>
        </w:rPr>
      </w:pPr>
    </w:p>
    <w:p w14:paraId="6BE97381" w14:textId="2CBDAC4D" w:rsidR="000509B9" w:rsidRPr="0094499D" w:rsidRDefault="000509B9" w:rsidP="000509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49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Приказ распореда и седмичног оптерећења на семестралном нивоу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651"/>
        <w:gridCol w:w="1624"/>
        <w:gridCol w:w="1894"/>
        <w:gridCol w:w="478"/>
        <w:gridCol w:w="1663"/>
      </w:tblGrid>
      <w:tr w:rsidR="000509B9" w:rsidRPr="00125802" w14:paraId="64CFBE7C" w14:textId="77777777" w:rsidTr="000509B9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600FBC5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EC7A197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B8EDC6B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Вријеме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2AAE869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Мјесто одржавања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1A2E194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0B4D802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Сарадник</w:t>
            </w:r>
          </w:p>
        </w:tc>
      </w:tr>
      <w:tr w:rsidR="000509B9" w:rsidRPr="00125802" w14:paraId="1D03DB69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0CB7B55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9472F03" w14:textId="77777777" w:rsidR="000509B9" w:rsidRDefault="000509B9" w:rsidP="00050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6AE37CB3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433CD79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425E6AE8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818DA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E437A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E0F88D3" w14:textId="77777777" w:rsidR="000509B9" w:rsidRPr="00D669AB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Клиника  за  КВБ , Клиника  за  плућне  болести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500B08B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A049B93" w14:textId="77777777" w:rsidR="00317E6B" w:rsidRPr="00317E6B" w:rsidRDefault="00317E6B" w:rsidP="00317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проф.др </w:t>
            </w: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Сњежана Поповић-Пејичић </w:t>
            </w: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3B1BC8" w14:textId="77777777" w:rsidR="000509B9" w:rsidRPr="00125802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A58C4A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3BF97378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8050D88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4E4F1B3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4E192AF5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691C50F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114191F1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87497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7482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C9B8D26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82B031" w14:textId="77777777" w:rsidR="000509B9" w:rsidRPr="00D669AB" w:rsidRDefault="000509B9" w:rsidP="00360F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1DF019C" w14:textId="77777777" w:rsidR="00317E6B" w:rsidRPr="00317E6B" w:rsidRDefault="00317E6B" w:rsidP="00317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 др Љубинка  Божић-Мајсторовић </w:t>
            </w:r>
          </w:p>
          <w:p w14:paraId="2EAE02EC" w14:textId="77777777" w:rsidR="000509B9" w:rsidRPr="00125802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B2D746" w14:textId="7DD12AC5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4C5BD97A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BCF90AB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4EDD44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02F66245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124B1CE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37C60348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8AAA9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7F681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FF875ED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9D0CE61" w14:textId="77777777" w:rsidR="000509B9" w:rsidRPr="00D669AB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DBA6282" w14:textId="77777777" w:rsidR="00317E6B" w:rsidRPr="00317E6B" w:rsidRDefault="00317E6B" w:rsidP="00317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 др </w:t>
            </w: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Валентина  Солдат -Станковић </w:t>
            </w:r>
          </w:p>
          <w:p w14:paraId="1A8A2B71" w14:textId="77777777" w:rsidR="000509B9" w:rsidRPr="00125802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B15D7A" w14:textId="734D9DE1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5AF0BCDE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AB2F416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E4AD6DF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5821EB9F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8591EF6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7E0581EE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67B00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98C6F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D4D6B93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E249395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C3EA947" w14:textId="3229B586" w:rsidR="000509B9" w:rsidRPr="00125802" w:rsidRDefault="00317E6B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>асистент др Дарко Депчински</w:t>
            </w:r>
          </w:p>
        </w:tc>
      </w:tr>
      <w:tr w:rsidR="000509B9" w:rsidRPr="00125802" w14:paraId="0A1A8072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08A73B4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859F2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33385292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2C480FC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17950423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C7C38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65174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02F9233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C089E2C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36162DD" w14:textId="62060FAB" w:rsidR="000509B9" w:rsidRPr="00125802" w:rsidRDefault="00317E6B" w:rsidP="0031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>асистент др Дарко Депчински</w:t>
            </w:r>
          </w:p>
        </w:tc>
      </w:tr>
      <w:tr w:rsidR="000509B9" w:rsidRPr="00125802" w14:paraId="596767BD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5BE5148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1411604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18F66FA5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125DEC3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64DFC62A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2259A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77CF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7E62B92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422651E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C6F36DA" w14:textId="77777777" w:rsidR="00317E6B" w:rsidRPr="00317E6B" w:rsidRDefault="00317E6B" w:rsidP="00317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доц.др  Габријела  Малешевић </w:t>
            </w:r>
          </w:p>
          <w:p w14:paraId="168E0B04" w14:textId="77777777" w:rsidR="000509B9" w:rsidRPr="00125802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3AC369" w14:textId="77777777" w:rsidR="000509B9" w:rsidRPr="00125802" w:rsidRDefault="000509B9" w:rsidP="00317E6B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9" w:rsidRPr="00125802" w14:paraId="02C67A6E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F039A45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423662" w14:textId="77777777" w:rsidR="000509B9" w:rsidRPr="00D669AB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Г7</w:t>
            </w:r>
          </w:p>
          <w:p w14:paraId="1F2D4E68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825A88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47BFE89D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84B9C23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77B1C107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73355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4595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C3F28CB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E0CA80C" w14:textId="77777777" w:rsidR="000509B9" w:rsidRPr="00D669AB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EF91E5B" w14:textId="77777777" w:rsidR="00317E6B" w:rsidRPr="00317E6B" w:rsidRDefault="00317E6B" w:rsidP="00317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Виши асистент мр сц др  Јелена Јованић-Вилипић </w:t>
            </w:r>
          </w:p>
          <w:p w14:paraId="0697A5F6" w14:textId="31982249" w:rsidR="000509B9" w:rsidRPr="00125802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509B9" w:rsidRPr="00125802" w14:paraId="0312FAE7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35379F2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7A044C" w14:textId="77777777" w:rsidR="000509B9" w:rsidRPr="00D669AB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Г8 </w:t>
            </w:r>
          </w:p>
          <w:p w14:paraId="580397BF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CE166CF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0E31E6AC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B6B154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461CE305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E0B8F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5780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87F8837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F998117" w14:textId="77777777" w:rsidR="000509B9" w:rsidRPr="00D669AB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CC1CB52" w14:textId="77777777" w:rsidR="00317E6B" w:rsidRPr="00317E6B" w:rsidRDefault="00317E6B" w:rsidP="00317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Асистент др Љиљана Кос </w:t>
            </w:r>
          </w:p>
          <w:p w14:paraId="1EFA4AC4" w14:textId="460E6346" w:rsidR="000509B9" w:rsidRPr="00610942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0509B9" w:rsidRPr="00125802" w14:paraId="20504E74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A301E27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1746A" w14:textId="77777777" w:rsidR="000509B9" w:rsidRPr="00D669AB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Г9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9DC0AD3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299802D1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7B0CE50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64E7AA5A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F2FFD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0C8F6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40A6D38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F0CCDE5" w14:textId="77777777" w:rsidR="000509B9" w:rsidRPr="00D669AB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1D564D4" w14:textId="7C579768" w:rsidR="004E4389" w:rsidRPr="00317E6B" w:rsidRDefault="004E4389" w:rsidP="004E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Виши асистент </w:t>
            </w:r>
            <w:r w:rsidR="00F95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др </w:t>
            </w: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Јелена Малиновић-Панчић </w:t>
            </w:r>
          </w:p>
          <w:p w14:paraId="2EBCE956" w14:textId="77777777" w:rsidR="000509B9" w:rsidRPr="00610942" w:rsidRDefault="000509B9" w:rsidP="00317E6B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0509B9" w:rsidRPr="00125802" w14:paraId="24D56DA3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3DE732F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F5B102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9478E3" w14:textId="77777777" w:rsidR="000509B9" w:rsidRPr="00D669AB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Г10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5EE6A2A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366BB4F6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D0A03D4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6441BA46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3FC9A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6C5F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BA05CD8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2168657" w14:textId="77777777" w:rsidR="000509B9" w:rsidRPr="00D669AB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52C701A" w14:textId="3A033200" w:rsidR="000509B9" w:rsidRPr="00610942" w:rsidRDefault="004E4389" w:rsidP="00360F2B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>Асистент др Тамара Дојчиновић</w:t>
            </w:r>
          </w:p>
        </w:tc>
      </w:tr>
      <w:tr w:rsidR="000509B9" w:rsidRPr="00125802" w14:paraId="5AD288AA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ADBD80A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FBB898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E58B91" w14:textId="77777777" w:rsidR="000509B9" w:rsidRPr="00D669AB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628062D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2881D7A6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83AB2FB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1EF0F917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099C9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70DC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4BE94A4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E5946EC" w14:textId="77777777" w:rsidR="000509B9" w:rsidRPr="00D669AB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282A3F7" w14:textId="77777777" w:rsidR="004E4389" w:rsidRPr="00317E6B" w:rsidRDefault="004E4389" w:rsidP="004E4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Асистент др сц мед. Никола Шобот </w:t>
            </w:r>
          </w:p>
          <w:p w14:paraId="4A23CF3F" w14:textId="77777777" w:rsidR="000509B9" w:rsidRPr="00610942" w:rsidRDefault="000509B9" w:rsidP="00317E6B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0509B9" w:rsidRPr="00125802" w14:paraId="48A15E99" w14:textId="77777777" w:rsidTr="00A860D2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9D1C75C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D9F9F3" w14:textId="77777777" w:rsidR="000509B9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6BDD6" w14:textId="77777777" w:rsidR="000509B9" w:rsidRPr="00D669AB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2BD9D6C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7F4D1A89" w14:textId="77777777" w:rsidR="000509B9" w:rsidRPr="00125802" w:rsidRDefault="000509B9" w:rsidP="00360F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C0005F6" w14:textId="77777777" w:rsidR="000509B9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са наставником </w:t>
            </w:r>
          </w:p>
          <w:p w14:paraId="37F18283" w14:textId="77777777" w:rsidR="000509B9" w:rsidRPr="00984D98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8B4C1" w14:textId="77777777" w:rsidR="000509B9" w:rsidRPr="00EF5EF0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B2FCB" w14:textId="77777777" w:rsidR="000509B9" w:rsidRPr="00125802" w:rsidRDefault="000509B9" w:rsidP="0036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5557D39" w14:textId="77777777" w:rsidR="000509B9" w:rsidRPr="00125802" w:rsidRDefault="000509B9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Клиника  за  КВБ , Клиника  за  плућне  болести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BB1E4ED" w14:textId="77777777" w:rsidR="000509B9" w:rsidRPr="00D669AB" w:rsidRDefault="000509B9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44AAF83" w14:textId="77777777" w:rsidR="004E4389" w:rsidRPr="00317E6B" w:rsidRDefault="004E4389" w:rsidP="004E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Cyrl-BA"/>
              </w:rPr>
              <w:t xml:space="preserve">Асистент др Тања Гламочанин </w:t>
            </w:r>
          </w:p>
          <w:p w14:paraId="567459AE" w14:textId="77777777" w:rsidR="000509B9" w:rsidRPr="00D669AB" w:rsidRDefault="000509B9" w:rsidP="004E438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</w:rPr>
            </w:pPr>
          </w:p>
        </w:tc>
      </w:tr>
    </w:tbl>
    <w:p w14:paraId="3E55EA7A" w14:textId="77777777" w:rsid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</w:p>
    <w:p w14:paraId="011118D9" w14:textId="644ED4A1" w:rsid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0509B9">
        <w:rPr>
          <w:rFonts w:ascii="Times New Roman" w:hAnsi="Times New Roman" w:cs="Times New Roman"/>
          <w:sz w:val="24"/>
          <w:szCs w:val="24"/>
        </w:rPr>
        <w:t>Напомена: Број часова на семестралномо н</w:t>
      </w:r>
      <w:r>
        <w:rPr>
          <w:rFonts w:ascii="Times New Roman" w:hAnsi="Times New Roman" w:cs="Times New Roman"/>
          <w:sz w:val="24"/>
          <w:szCs w:val="24"/>
        </w:rPr>
        <w:t xml:space="preserve">ивоу је 75 часова ( 5 часова  x </w:t>
      </w:r>
      <w:r w:rsidRPr="000509B9">
        <w:rPr>
          <w:rFonts w:ascii="Times New Roman" w:hAnsi="Times New Roman" w:cs="Times New Roman"/>
          <w:sz w:val="24"/>
          <w:szCs w:val="24"/>
        </w:rPr>
        <w:t xml:space="preserve">15седмица ), док на годишњем нивоу износи </w:t>
      </w:r>
      <w:r w:rsidR="00E4677F">
        <w:rPr>
          <w:rFonts w:ascii="Times New Roman" w:hAnsi="Times New Roman" w:cs="Times New Roman"/>
          <w:sz w:val="24"/>
          <w:szCs w:val="24"/>
          <w:lang w:val="bs-Cyrl-BA"/>
        </w:rPr>
        <w:t>37</w:t>
      </w:r>
      <w:r w:rsidRPr="000509B9">
        <w:rPr>
          <w:rFonts w:ascii="Times New Roman" w:hAnsi="Times New Roman" w:cs="Times New Roman"/>
          <w:sz w:val="24"/>
          <w:szCs w:val="24"/>
        </w:rPr>
        <w:t xml:space="preserve">,5 часа.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2FE19" w14:textId="77777777" w:rsid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</w:p>
    <w:p w14:paraId="100AC094" w14:textId="77777777" w:rsid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</w:p>
    <w:p w14:paraId="078AB54A" w14:textId="77777777" w:rsidR="000509B9" w:rsidRP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</w:p>
    <w:p w14:paraId="6F598699" w14:textId="77777777" w:rsidR="000509B9" w:rsidRP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0509B9">
        <w:rPr>
          <w:rFonts w:ascii="Times New Roman" w:hAnsi="Times New Roman" w:cs="Times New Roman"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 xml:space="preserve">Катедре  за  Интерну  медицине </w:t>
      </w:r>
    </w:p>
    <w:p w14:paraId="588D924E" w14:textId="77777777" w:rsidR="000509B9" w:rsidRPr="0094499D" w:rsidRDefault="000509B9" w:rsidP="00050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99D">
        <w:rPr>
          <w:rFonts w:ascii="Times New Roman" w:hAnsi="Times New Roman" w:cs="Times New Roman"/>
          <w:b/>
          <w:bCs/>
          <w:sz w:val="24"/>
          <w:szCs w:val="24"/>
        </w:rPr>
        <w:t>Проф.др Сњежана Поповић-Пејичић</w:t>
      </w:r>
    </w:p>
    <w:p w14:paraId="4A32A02A" w14:textId="77777777" w:rsidR="00BC19B5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0509B9">
        <w:rPr>
          <w:rFonts w:ascii="Times New Roman" w:hAnsi="Times New Roman" w:cs="Times New Roman"/>
          <w:sz w:val="24"/>
          <w:szCs w:val="24"/>
        </w:rPr>
        <w:t>Дописни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Академије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умјености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 xml:space="preserve">Републике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B9">
        <w:rPr>
          <w:rFonts w:ascii="Times New Roman" w:hAnsi="Times New Roman" w:cs="Times New Roman"/>
          <w:sz w:val="24"/>
          <w:szCs w:val="24"/>
        </w:rPr>
        <w:t>Српске</w:t>
      </w:r>
    </w:p>
    <w:p w14:paraId="13373F55" w14:textId="77777777" w:rsidR="000509B9" w:rsidRPr="000509B9" w:rsidRDefault="000509B9" w:rsidP="000509B9">
      <w:pPr>
        <w:rPr>
          <w:rFonts w:ascii="Times New Roman" w:hAnsi="Times New Roman" w:cs="Times New Roman"/>
          <w:sz w:val="24"/>
          <w:szCs w:val="24"/>
        </w:rPr>
      </w:pPr>
      <w:r w:rsidRPr="000509B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854BB6" wp14:editId="19B668ED">
            <wp:extent cx="1543685" cy="926465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9B9" w:rsidRPr="000509B9" w:rsidSect="00BC19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9"/>
    <w:rsid w:val="000509B9"/>
    <w:rsid w:val="000C3076"/>
    <w:rsid w:val="001E1FFC"/>
    <w:rsid w:val="00317E6B"/>
    <w:rsid w:val="004E4389"/>
    <w:rsid w:val="007B78E5"/>
    <w:rsid w:val="008F2FAF"/>
    <w:rsid w:val="0094499D"/>
    <w:rsid w:val="009D2957"/>
    <w:rsid w:val="00A860D2"/>
    <w:rsid w:val="00B67C8A"/>
    <w:rsid w:val="00BC19B5"/>
    <w:rsid w:val="00E4677F"/>
    <w:rsid w:val="00F33DDE"/>
    <w:rsid w:val="00F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F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9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1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9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1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2024-02-13T22:51:00Z</dcterms:created>
  <dcterms:modified xsi:type="dcterms:W3CDTF">2024-02-13T22:51:00Z</dcterms:modified>
</cp:coreProperties>
</file>