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6C" w:rsidRPr="00546456" w:rsidRDefault="00546456" w:rsidP="00546456">
      <w:pPr>
        <w:jc w:val="center"/>
        <w:rPr>
          <w:b/>
          <w:sz w:val="32"/>
          <w:szCs w:val="24"/>
          <w:lang w:val="sr-Latn-RS"/>
        </w:rPr>
      </w:pPr>
      <w:r w:rsidRPr="00546456">
        <w:rPr>
          <w:b/>
          <w:sz w:val="32"/>
          <w:szCs w:val="24"/>
        </w:rPr>
        <w:t>RE</w:t>
      </w:r>
      <w:r w:rsidRPr="00546456">
        <w:rPr>
          <w:b/>
          <w:sz w:val="32"/>
          <w:szCs w:val="24"/>
          <w:lang w:val="sr-Latn-RS"/>
        </w:rPr>
        <w:t>ZULTATI TEST KOLOKVIJUMA I- KLINIČKA BIOHEMIJA 2</w:t>
      </w:r>
    </w:p>
    <w:p w:rsidR="00546456" w:rsidRPr="00546456" w:rsidRDefault="00546456" w:rsidP="00546456">
      <w:pPr>
        <w:jc w:val="center"/>
        <w:rPr>
          <w:b/>
          <w:sz w:val="32"/>
          <w:szCs w:val="24"/>
          <w:lang w:val="sr-Latn-RS"/>
        </w:rPr>
      </w:pPr>
      <w:r w:rsidRPr="00546456">
        <w:rPr>
          <w:b/>
          <w:sz w:val="32"/>
          <w:szCs w:val="24"/>
          <w:lang w:val="sr-Latn-RS"/>
        </w:rPr>
        <w:t>MLD-02.04.2024</w:t>
      </w:r>
    </w:p>
    <w:p w:rsidR="00546456" w:rsidRDefault="00546456" w:rsidP="00546456">
      <w:pPr>
        <w:jc w:val="center"/>
        <w:rPr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6456" w:rsidTr="00546456"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BODOVI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1. Ana Marija Grbić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15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2. Nevena Starčević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15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3. Anesa Talić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14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4. Teodora Vidljinović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13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5. Nataša Mrđa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13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6. Jovana Radoš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7. Edina Smajić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12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8. Gorana Kasić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11</w:t>
            </w:r>
          </w:p>
        </w:tc>
      </w:tr>
      <w:tr w:rsidR="00546456" w:rsidTr="00546456">
        <w:tc>
          <w:tcPr>
            <w:tcW w:w="4675" w:type="dxa"/>
          </w:tcPr>
          <w:p w:rsidR="00546456" w:rsidRPr="00546456" w:rsidRDefault="00546456" w:rsidP="00546456">
            <w:pPr>
              <w:rPr>
                <w:sz w:val="24"/>
                <w:szCs w:val="24"/>
                <w:lang w:val="sr-Latn-RS"/>
              </w:rPr>
            </w:pPr>
            <w:r w:rsidRPr="00546456">
              <w:rPr>
                <w:sz w:val="24"/>
                <w:szCs w:val="24"/>
                <w:lang w:val="sr-Latn-RS"/>
              </w:rPr>
              <w:t>9. Biljana Komljenović</w:t>
            </w:r>
          </w:p>
        </w:tc>
        <w:tc>
          <w:tcPr>
            <w:tcW w:w="4675" w:type="dxa"/>
          </w:tcPr>
          <w:p w:rsidR="00546456" w:rsidRDefault="00546456" w:rsidP="00546456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  <w:lang w:val="sr-Latn-RS"/>
              </w:rPr>
              <w:t>7</w:t>
            </w:r>
          </w:p>
        </w:tc>
      </w:tr>
    </w:tbl>
    <w:p w:rsidR="00546456" w:rsidRDefault="00546456" w:rsidP="00546456">
      <w:pPr>
        <w:jc w:val="center"/>
        <w:rPr>
          <w:b/>
          <w:sz w:val="24"/>
          <w:szCs w:val="24"/>
          <w:lang w:val="sr-Latn-RS"/>
        </w:rPr>
      </w:pPr>
    </w:p>
    <w:p w:rsidR="00546456" w:rsidRPr="00546456" w:rsidRDefault="00546456" w:rsidP="00546456">
      <w:pPr>
        <w:jc w:val="center"/>
        <w:rPr>
          <w:b/>
          <w:sz w:val="24"/>
          <w:szCs w:val="24"/>
          <w:lang w:val="sr-Latn-RS"/>
        </w:rPr>
      </w:pPr>
      <w:bookmarkStart w:id="0" w:name="_GoBack"/>
      <w:bookmarkEnd w:id="0"/>
    </w:p>
    <w:sectPr w:rsidR="00546456" w:rsidRPr="00546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56"/>
    <w:rsid w:val="004C1D6C"/>
    <w:rsid w:val="0054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4ADE2-6FC4-4BE0-BC29-8ABBCC58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1</cp:revision>
  <dcterms:created xsi:type="dcterms:W3CDTF">2024-04-02T12:36:00Z</dcterms:created>
  <dcterms:modified xsi:type="dcterms:W3CDTF">2024-04-02T12:41:00Z</dcterms:modified>
</cp:coreProperties>
</file>