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ordinatnamreatabele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DD03EC" w:rsidRPr="00437DA8" w:rsidTr="005E0F98">
        <w:trPr>
          <w:trHeight w:val="1814"/>
        </w:trPr>
        <w:tc>
          <w:tcPr>
            <w:tcW w:w="1917" w:type="dxa"/>
            <w:vAlign w:val="center"/>
          </w:tcPr>
          <w:p w:rsidR="00C14C97" w:rsidRDefault="00C14C97" w:rsidP="00376ACD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0C7CA43B" wp14:editId="24B51E76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14C97" w:rsidRPr="002C7CFA" w:rsidRDefault="00C14C97" w:rsidP="00376ACD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852D00" w:rsidRPr="002C7CFA" w:rsidRDefault="00852D00" w:rsidP="00852D00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2B727B" w:rsidRDefault="002B727B" w:rsidP="002B727B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Катедра за гинекологију и акушерство</w:t>
            </w:r>
          </w:p>
          <w:p w:rsidR="00C14C97" w:rsidRPr="000B37F0" w:rsidRDefault="00C14C97" w:rsidP="00376ACD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bookmarkStart w:id="0" w:name="_GoBack"/>
            <w:bookmarkEnd w:id="0"/>
          </w:p>
          <w:p w:rsidR="00C14C97" w:rsidRDefault="00C14C97" w:rsidP="00376ACD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14C97" w:rsidRDefault="00DD03EC" w:rsidP="00376ACD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>
                  <wp:extent cx="915422" cy="1075767"/>
                  <wp:effectExtent l="0" t="0" r="0" b="0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40679" cy="1105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4C97" w:rsidRPr="00437DA8" w:rsidRDefault="00C14C97" w:rsidP="00C14C97">
      <w:pPr>
        <w:rPr>
          <w:lang w:val="ru-RU"/>
        </w:rPr>
      </w:pPr>
    </w:p>
    <w:tbl>
      <w:tblPr>
        <w:tblStyle w:val="Koordinatnamreatabele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2384"/>
        <w:gridCol w:w="1690"/>
        <w:gridCol w:w="2857"/>
        <w:gridCol w:w="1271"/>
        <w:gridCol w:w="1271"/>
        <w:gridCol w:w="1271"/>
        <w:gridCol w:w="1271"/>
        <w:gridCol w:w="1271"/>
      </w:tblGrid>
      <w:tr w:rsidR="00966802" w:rsidRPr="008B1B16" w:rsidTr="00966802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8B1B1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8B1B16" w:rsidRPr="00E06154" w:rsidRDefault="008B1B16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 w:rsidR="00E06154">
              <w:rPr>
                <w:b/>
                <w:lang w:val="sr-Latn-BA"/>
              </w:rPr>
              <w:t xml:space="preserve"> </w:t>
            </w:r>
            <w:r w:rsidR="00E06154"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EC04F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B1B16" w:rsidRPr="008B1B16" w:rsidRDefault="008B1B16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314A36" w:rsidTr="00966802">
        <w:tc>
          <w:tcPr>
            <w:tcW w:w="1152" w:type="dxa"/>
            <w:vAlign w:val="center"/>
          </w:tcPr>
          <w:p w:rsidR="008B1B16" w:rsidRDefault="00D60ED5" w:rsidP="00533B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2024</w:t>
            </w:r>
            <w:r w:rsidR="008B1B16">
              <w:rPr>
                <w:lang w:val="sr-Cyrl-BA"/>
              </w:rPr>
              <w:t>/20</w:t>
            </w:r>
            <w:r w:rsidR="0072777D">
              <w:rPr>
                <w:lang w:val="sr-Cyrl-BA"/>
              </w:rPr>
              <w:t>2</w:t>
            </w:r>
            <w:r>
              <w:rPr>
                <w:lang w:val="sr-Cyrl-BA"/>
              </w:rPr>
              <w:t>5</w:t>
            </w:r>
            <w:r w:rsidR="008B1B16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B1B16" w:rsidRPr="00476801" w:rsidRDefault="00476801" w:rsidP="00483106">
            <w:pPr>
              <w:ind w:left="57" w:right="57"/>
              <w:rPr>
                <w:rFonts w:cs="Times New Roman"/>
                <w:szCs w:val="24"/>
                <w:lang w:val="sr-Latn-RS"/>
              </w:rPr>
            </w:pPr>
            <w:proofErr w:type="spellStart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Здравствена</w:t>
            </w:r>
            <w:proofErr w:type="spellEnd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 xml:space="preserve"> </w:t>
            </w:r>
            <w:proofErr w:type="spellStart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њега</w:t>
            </w:r>
            <w:proofErr w:type="spellEnd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 xml:space="preserve"> </w:t>
            </w:r>
            <w:proofErr w:type="spellStart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трудница</w:t>
            </w:r>
            <w:proofErr w:type="spellEnd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 xml:space="preserve"> </w:t>
            </w:r>
            <w:proofErr w:type="spellStart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са</w:t>
            </w:r>
            <w:proofErr w:type="spellEnd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 xml:space="preserve"> </w:t>
            </w:r>
            <w:proofErr w:type="spellStart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прееклампсиом</w:t>
            </w:r>
            <w:proofErr w:type="spellEnd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 xml:space="preserve"> и </w:t>
            </w:r>
            <w:proofErr w:type="spellStart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еклампсиом</w:t>
            </w:r>
            <w:proofErr w:type="spellEnd"/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 </w:t>
            </w:r>
          </w:p>
        </w:tc>
        <w:tc>
          <w:tcPr>
            <w:tcW w:w="1440" w:type="dxa"/>
            <w:vAlign w:val="center"/>
          </w:tcPr>
          <w:p w:rsidR="008B1B16" w:rsidRPr="00476801" w:rsidRDefault="00476801" w:rsidP="005E0F98">
            <w:pPr>
              <w:jc w:val="center"/>
              <w:rPr>
                <w:rFonts w:cs="Times New Roman"/>
                <w:szCs w:val="24"/>
                <w:lang w:val="sr-Latn-RS"/>
              </w:rPr>
            </w:pPr>
            <w:r w:rsidRPr="00476801">
              <w:rPr>
                <w:rFonts w:cs="Times New Roman"/>
                <w:bCs/>
                <w:color w:val="333333"/>
                <w:szCs w:val="18"/>
                <w:shd w:val="clear" w:color="auto" w:fill="FFFFFF"/>
              </w:rPr>
              <w:t>ОБА18ЗЊТПЕ</w:t>
            </w:r>
          </w:p>
        </w:tc>
        <w:tc>
          <w:tcPr>
            <w:tcW w:w="2589" w:type="dxa"/>
            <w:vAlign w:val="center"/>
          </w:tcPr>
          <w:p w:rsidR="008B1B16" w:rsidRPr="00711F9F" w:rsidRDefault="00711F9F" w:rsidP="00F81D05">
            <w:pPr>
              <w:ind w:left="57" w:right="57"/>
              <w:jc w:val="center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Бабиштво</w:t>
            </w:r>
            <w:proofErr w:type="spellEnd"/>
          </w:p>
        </w:tc>
        <w:tc>
          <w:tcPr>
            <w:tcW w:w="1152" w:type="dxa"/>
            <w:vAlign w:val="center"/>
          </w:tcPr>
          <w:p w:rsidR="008B1B16" w:rsidRPr="00711F9F" w:rsidRDefault="00711F9F" w:rsidP="00EC04F7">
            <w:pPr>
              <w:jc w:val="center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8B1B16" w:rsidRPr="00711F9F" w:rsidRDefault="00476801" w:rsidP="00E06154">
            <w:pPr>
              <w:jc w:val="center"/>
              <w:rPr>
                <w:color w:val="FF0000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Трећа</w:t>
            </w:r>
          </w:p>
        </w:tc>
        <w:tc>
          <w:tcPr>
            <w:tcW w:w="1152" w:type="dxa"/>
            <w:vAlign w:val="center"/>
          </w:tcPr>
          <w:p w:rsidR="008B1B16" w:rsidRPr="00476801" w:rsidRDefault="00476801" w:rsidP="00EC04F7">
            <w:pPr>
              <w:jc w:val="center"/>
              <w:rPr>
                <w:color w:val="FF0000"/>
                <w:lang w:val="sr-Latn-BA"/>
              </w:rPr>
            </w:pPr>
            <w:r w:rsidRPr="00476801">
              <w:rPr>
                <w:color w:val="000000" w:themeColor="text1"/>
                <w:lang w:val="sr-Latn-BA"/>
              </w:rPr>
              <w:t>VI</w:t>
            </w:r>
          </w:p>
        </w:tc>
        <w:tc>
          <w:tcPr>
            <w:tcW w:w="1152" w:type="dxa"/>
            <w:vAlign w:val="center"/>
          </w:tcPr>
          <w:p w:rsidR="008B1B16" w:rsidRPr="00483106" w:rsidRDefault="00711F9F" w:rsidP="00EC04F7">
            <w:pPr>
              <w:jc w:val="center"/>
              <w:rPr>
                <w:color w:val="FF0000"/>
                <w:lang w:val="sr-Cyrl-BA"/>
              </w:rPr>
            </w:pPr>
            <w:r w:rsidRPr="00711F9F">
              <w:rPr>
                <w:color w:val="000000" w:themeColor="text1"/>
                <w:lang w:val="sr-Cyrl-BA"/>
              </w:rPr>
              <w:t>4</w:t>
            </w:r>
          </w:p>
        </w:tc>
        <w:tc>
          <w:tcPr>
            <w:tcW w:w="1152" w:type="dxa"/>
            <w:vAlign w:val="center"/>
          </w:tcPr>
          <w:p w:rsidR="00711F9F" w:rsidRPr="00711F9F" w:rsidRDefault="00711F9F" w:rsidP="00A95444">
            <w:pPr>
              <w:jc w:val="center"/>
              <w:rPr>
                <w:color w:val="000000" w:themeColor="text1"/>
                <w:lang w:val="sr-Cyrl-BA"/>
              </w:rPr>
            </w:pPr>
            <w:r w:rsidRPr="00711F9F">
              <w:rPr>
                <w:color w:val="000000" w:themeColor="text1"/>
                <w:lang w:val="sr-Cyrl-BA"/>
              </w:rPr>
              <w:t>1</w:t>
            </w:r>
          </w:p>
        </w:tc>
      </w:tr>
    </w:tbl>
    <w:p w:rsidR="00C14C97" w:rsidRPr="00F47ACA" w:rsidRDefault="004E293E" w:rsidP="00C14C9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 xml:space="preserve">ПЛАН </w:t>
      </w:r>
      <w:r w:rsidR="00E06154">
        <w:rPr>
          <w:b/>
          <w:sz w:val="28"/>
          <w:szCs w:val="28"/>
          <w:lang w:val="sr-Cyrl-BA"/>
        </w:rPr>
        <w:t xml:space="preserve">И РАСПОРЕД </w:t>
      </w:r>
      <w:r w:rsidR="00C14C97">
        <w:rPr>
          <w:b/>
          <w:sz w:val="28"/>
          <w:szCs w:val="28"/>
          <w:lang w:val="sr-Cyrl-BA"/>
        </w:rPr>
        <w:t>ПРЕДАВАЊА</w:t>
      </w:r>
    </w:p>
    <w:tbl>
      <w:tblPr>
        <w:tblStyle w:val="Koordinatnamreatabele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531"/>
        <w:gridCol w:w="1588"/>
        <w:gridCol w:w="379"/>
        <w:gridCol w:w="2552"/>
      </w:tblGrid>
      <w:tr w:rsidR="00BE6390" w:rsidRPr="009F0721" w:rsidTr="00352459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BE6390" w:rsidRPr="009F0721" w:rsidRDefault="00BE6390" w:rsidP="00376ACD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BE6390" w:rsidRPr="009F0721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BE6390" w:rsidRPr="009F0721" w:rsidRDefault="00BE6390" w:rsidP="002C7CFA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:rsidR="00BE6390" w:rsidRDefault="00BE6390" w:rsidP="00E172BD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E6390" w:rsidRDefault="00BE6390" w:rsidP="00E06154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BE6390" w:rsidRDefault="00BE6390" w:rsidP="00290BF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BE6390" w:rsidRDefault="00BE6390" w:rsidP="00BE6390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BE6390" w:rsidRDefault="00BE6390" w:rsidP="00F4384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BE6390" w:rsidRDefault="00BE6390" w:rsidP="00C11987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BE6390" w:rsidRPr="005E0F98" w:rsidRDefault="00DB2F30" w:rsidP="002C7CFA">
            <w:pPr>
              <w:pStyle w:val="Pasussalistom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Дефиниција и класификација </w:t>
            </w:r>
            <w:proofErr w:type="spellStart"/>
            <w:r w:rsidRPr="00DB2F30">
              <w:rPr>
                <w:lang w:val="sr-Cyrl-BA"/>
              </w:rPr>
              <w:t>хипертензивног</w:t>
            </w:r>
            <w:proofErr w:type="spellEnd"/>
            <w:r w:rsidRPr="00DB2F30">
              <w:rPr>
                <w:lang w:val="sr-Cyrl-BA"/>
              </w:rPr>
              <w:t xml:space="preserve"> поремећаја у трудноћи</w:t>
            </w:r>
          </w:p>
        </w:tc>
        <w:tc>
          <w:tcPr>
            <w:tcW w:w="1407" w:type="dxa"/>
            <w:vAlign w:val="center"/>
          </w:tcPr>
          <w:p w:rsidR="00BE6390" w:rsidRDefault="00711F9F" w:rsidP="00E172B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 договору са наставником</w:t>
            </w:r>
          </w:p>
        </w:tc>
        <w:tc>
          <w:tcPr>
            <w:tcW w:w="1418" w:type="dxa"/>
            <w:vAlign w:val="center"/>
          </w:tcPr>
          <w:p w:rsidR="00BE6390" w:rsidRDefault="00711F9F" w:rsidP="00533B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У договору са наставником</w:t>
            </w:r>
          </w:p>
        </w:tc>
        <w:tc>
          <w:tcPr>
            <w:tcW w:w="1531" w:type="dxa"/>
            <w:vAlign w:val="center"/>
          </w:tcPr>
          <w:p w:rsidR="00BE6390" w:rsidRDefault="00711F9F" w:rsidP="00EC04F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У договору са наставником</w:t>
            </w: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64D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F64DAB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Етиологија и узроци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рееклампсије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клампсије</w:t>
            </w:r>
            <w:proofErr w:type="spellEnd"/>
            <w:r w:rsidRPr="00DB2F30">
              <w:rPr>
                <w:lang w:val="sr-Cyrl-BA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Клинички симптоми и дијагноза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рееклампсије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Клинички симптоми и дијагноза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клампсије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Суперпонирана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рееклампсија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Дијагностички критерији за процјену тежине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рееклампсије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клампсије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BE6390" w:rsidRPr="00DB2F30" w:rsidRDefault="00DB2F30" w:rsidP="002C7CFA">
            <w:pPr>
              <w:ind w:left="57"/>
              <w:rPr>
                <w:lang w:val="sr-Latn-BA"/>
              </w:rPr>
            </w:pPr>
            <w:r w:rsidRPr="00DB2F30">
              <w:rPr>
                <w:lang w:val="sr-Cyrl-BA"/>
              </w:rPr>
              <w:t xml:space="preserve">Клинички симптоми, дијагноза и третман </w:t>
            </w:r>
            <w:proofErr w:type="spellStart"/>
            <w:r>
              <w:rPr>
                <w:lang w:val="sr-Latn-BA"/>
              </w:rPr>
              <w:t>Sy</w:t>
            </w:r>
            <w:proofErr w:type="spellEnd"/>
            <w:r>
              <w:rPr>
                <w:lang w:val="sr-Latn-BA"/>
              </w:rPr>
              <w:t>.</w:t>
            </w:r>
            <w:r>
              <w:rPr>
                <w:lang w:val="sr-Cyrl-BA"/>
              </w:rPr>
              <w:t xml:space="preserve"> </w:t>
            </w:r>
            <w:r>
              <w:rPr>
                <w:lang w:val="sr-Latn-BA"/>
              </w:rPr>
              <w:t>HELLP</w:t>
            </w:r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Третман , надзор и поступак код трудноће са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рееклампсијом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клампсијом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Патофизиолошка збивања и профилакса код </w:t>
            </w:r>
            <w:proofErr w:type="spellStart"/>
            <w:r w:rsidRPr="00DB2F30">
              <w:rPr>
                <w:lang w:val="sr-Cyrl-BA"/>
              </w:rPr>
              <w:t>код</w:t>
            </w:r>
            <w:proofErr w:type="spellEnd"/>
            <w:r w:rsidRPr="00DB2F30">
              <w:rPr>
                <w:lang w:val="sr-Cyrl-BA"/>
              </w:rPr>
              <w:t xml:space="preserve">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ееклампсије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клампсије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Терапијски поступак код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рееклампсије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клампсије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Улога бабице и акушера код трудница са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рееклампсијом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клампсијом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Порођај трудница са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рееклампсијом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Порођај трудница са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клампсијом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Компликације мајке код трудноће и порођаја са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рееклампсијом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клампсије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BE6390" w:rsidRPr="009F0721" w:rsidTr="00352459">
        <w:trPr>
          <w:jc w:val="center"/>
        </w:trPr>
        <w:tc>
          <w:tcPr>
            <w:tcW w:w="1120" w:type="dxa"/>
            <w:vAlign w:val="center"/>
          </w:tcPr>
          <w:p w:rsidR="00BE6390" w:rsidRPr="00BF283C" w:rsidRDefault="00BE6390" w:rsidP="00352459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BE6390" w:rsidRDefault="00DB2F30" w:rsidP="002C7CFA">
            <w:pPr>
              <w:ind w:left="57"/>
              <w:rPr>
                <w:lang w:val="sr-Cyrl-BA"/>
              </w:rPr>
            </w:pPr>
            <w:r w:rsidRPr="00DB2F30">
              <w:rPr>
                <w:lang w:val="sr-Cyrl-BA"/>
              </w:rPr>
              <w:t xml:space="preserve">Компликације плода у трудноћи и порођају са </w:t>
            </w:r>
            <w:proofErr w:type="spellStart"/>
            <w:r w:rsidR="000A4D34">
              <w:rPr>
                <w:lang w:val="sr-Cyrl-BA"/>
              </w:rPr>
              <w:t>п</w:t>
            </w:r>
            <w:r w:rsidRPr="00DB2F30">
              <w:rPr>
                <w:lang w:val="sr-Cyrl-BA"/>
              </w:rPr>
              <w:t>рееклампсијом</w:t>
            </w:r>
            <w:proofErr w:type="spellEnd"/>
            <w:r w:rsidRPr="00DB2F30">
              <w:rPr>
                <w:lang w:val="sr-Cyrl-BA"/>
              </w:rPr>
              <w:t xml:space="preserve"> и </w:t>
            </w:r>
            <w:proofErr w:type="spellStart"/>
            <w:r w:rsidR="000A4D34">
              <w:rPr>
                <w:lang w:val="sr-Cyrl-BA"/>
              </w:rPr>
              <w:t>е</w:t>
            </w:r>
            <w:r w:rsidRPr="00DB2F30">
              <w:rPr>
                <w:lang w:val="sr-Cyrl-BA"/>
              </w:rPr>
              <w:t>клампсијом</w:t>
            </w:r>
            <w:proofErr w:type="spellEnd"/>
          </w:p>
        </w:tc>
        <w:tc>
          <w:tcPr>
            <w:tcW w:w="1407" w:type="dxa"/>
            <w:vAlign w:val="center"/>
          </w:tcPr>
          <w:p w:rsidR="00BE6390" w:rsidRDefault="00BE6390" w:rsidP="00E172BD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BE6390" w:rsidRDefault="00BE6390" w:rsidP="00E06154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BE6390" w:rsidRDefault="00BE6390" w:rsidP="00290BF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BE6390" w:rsidRDefault="00711F9F" w:rsidP="00BE6390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BE6390" w:rsidRDefault="0092693D" w:rsidP="00F438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BE6390" w:rsidRDefault="004601AC" w:rsidP="00C11987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</w:tbl>
    <w:p w:rsidR="00C14C97" w:rsidRDefault="00C14C97" w:rsidP="00E172BD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</w:t>
      </w:r>
      <w:r w:rsidR="00290BF5">
        <w:rPr>
          <w:sz w:val="20"/>
          <w:szCs w:val="20"/>
          <w:lang w:val="sr-Cyrl-BA"/>
        </w:rPr>
        <w:t>, Ч - Часов</w:t>
      </w:r>
      <w:r w:rsidR="0092693D">
        <w:rPr>
          <w:sz w:val="20"/>
          <w:szCs w:val="20"/>
          <w:lang w:val="sr-Cyrl-BA"/>
        </w:rPr>
        <w:t>а</w:t>
      </w:r>
    </w:p>
    <w:p w:rsidR="00C14C97" w:rsidRDefault="00C14C97" w:rsidP="00C14C97">
      <w:pPr>
        <w:rPr>
          <w:lang w:val="sr-Cyrl-BA"/>
        </w:rPr>
      </w:pPr>
    </w:p>
    <w:p w:rsidR="00170417" w:rsidRDefault="00170417" w:rsidP="0017041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170417" w:rsidTr="0085451E">
        <w:trPr>
          <w:jc w:val="center"/>
        </w:trPr>
        <w:tc>
          <w:tcPr>
            <w:tcW w:w="1570" w:type="dxa"/>
            <w:shd w:val="clear" w:color="auto" w:fill="D9D9D9" w:themeFill="background1" w:themeFillShade="D9"/>
            <w:vAlign w:val="center"/>
          </w:tcPr>
          <w:p w:rsidR="00170417" w:rsidRDefault="00170417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170417" w:rsidRDefault="00170417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170417" w:rsidRDefault="00170417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9913" w:type="dxa"/>
            <w:shd w:val="clear" w:color="auto" w:fill="D9D9D9" w:themeFill="background1" w:themeFillShade="D9"/>
            <w:vAlign w:val="center"/>
          </w:tcPr>
          <w:p w:rsidR="00170417" w:rsidRDefault="00170417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170417" w:rsidRPr="005663E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9913" w:type="dxa"/>
            <w:vMerge w:val="restart"/>
            <w:vAlign w:val="center"/>
          </w:tcPr>
          <w:p w:rsidR="00170417" w:rsidRDefault="00170417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Вјежбе се организују и воде у договору са водитељима према сљедећем наставном плану:</w:t>
            </w:r>
          </w:p>
          <w:p w:rsidR="00170417" w:rsidRDefault="00170417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170417" w:rsidRDefault="00170417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lastRenderedPageBreak/>
              <w:t>-У договору са водитељима студенти се распоређују на одјељења ГАК-а</w:t>
            </w:r>
          </w:p>
          <w:p w:rsidR="00170417" w:rsidRDefault="00170417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-На одјељењима</w:t>
            </w:r>
            <w:r>
              <w:rPr>
                <w:rFonts w:cs="Times New Roman"/>
                <w:sz w:val="22"/>
                <w:szCs w:val="18"/>
                <w:lang w:val="hr-BA"/>
              </w:rPr>
              <w:t xml:space="preserve"> </w:t>
            </w:r>
            <w:r>
              <w:rPr>
                <w:rFonts w:cs="Times New Roman"/>
                <w:sz w:val="22"/>
                <w:szCs w:val="18"/>
                <w:lang w:val="sr-Cyrl-BA"/>
              </w:rPr>
              <w:t>добијају одређене задатке и упутства, те учествују у:</w:t>
            </w:r>
          </w:p>
          <w:p w:rsidR="00AD11BC" w:rsidRDefault="00AD11BC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           </w:t>
            </w:r>
          </w:p>
          <w:p w:rsidR="00AD11BC" w:rsidRDefault="00AD11BC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            - Пријем труднице са клиничком сликом </w:t>
            </w:r>
            <w:proofErr w:type="spellStart"/>
            <w:r>
              <w:rPr>
                <w:rFonts w:cs="Times New Roman"/>
                <w:sz w:val="22"/>
                <w:szCs w:val="18"/>
                <w:lang w:val="sr-Cyrl-BA"/>
              </w:rPr>
              <w:t>еклампсије</w:t>
            </w:r>
            <w:proofErr w:type="spellEnd"/>
            <w:r>
              <w:rPr>
                <w:rFonts w:cs="Times New Roman"/>
                <w:sz w:val="22"/>
                <w:szCs w:val="18"/>
                <w:lang w:val="sr-Cyrl-BA"/>
              </w:rPr>
              <w:t xml:space="preserve"> и </w:t>
            </w:r>
            <w:proofErr w:type="spellStart"/>
            <w:r>
              <w:rPr>
                <w:rFonts w:cs="Times New Roman"/>
                <w:sz w:val="22"/>
                <w:szCs w:val="18"/>
                <w:lang w:val="sr-Cyrl-BA"/>
              </w:rPr>
              <w:t>преекплампсије</w:t>
            </w:r>
            <w:proofErr w:type="spellEnd"/>
            <w:r>
              <w:rPr>
                <w:rFonts w:cs="Times New Roman"/>
                <w:sz w:val="22"/>
                <w:szCs w:val="18"/>
                <w:lang w:val="sr-Cyrl-BA"/>
              </w:rPr>
              <w:t xml:space="preserve"> ( мјерење крвног притиска , увођење </w:t>
            </w:r>
            <w:proofErr w:type="spellStart"/>
            <w:r>
              <w:rPr>
                <w:rFonts w:cs="Times New Roman"/>
                <w:sz w:val="22"/>
                <w:szCs w:val="18"/>
                <w:lang w:val="sr-Cyrl-BA"/>
              </w:rPr>
              <w:t>уринарног</w:t>
            </w:r>
            <w:proofErr w:type="spellEnd"/>
            <w:r>
              <w:rPr>
                <w:rFonts w:cs="Times New Roman"/>
                <w:sz w:val="22"/>
                <w:szCs w:val="18"/>
                <w:lang w:val="sr-Cyrl-BA"/>
              </w:rPr>
              <w:t xml:space="preserve"> катетера , пласирање 2 венска пута , праћење виталних параметара труднице , узимање крви и урина за лабораторијску дијагностику )</w:t>
            </w:r>
          </w:p>
          <w:p w:rsidR="007F2109" w:rsidRDefault="00AD11BC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            - Мониторинг фетуса</w:t>
            </w:r>
            <w:r w:rsidR="007F2109">
              <w:rPr>
                <w:rFonts w:cs="Times New Roman"/>
                <w:sz w:val="22"/>
                <w:szCs w:val="18"/>
                <w:lang w:val="sr-Cyrl-BA"/>
              </w:rPr>
              <w:t xml:space="preserve"> , </w:t>
            </w:r>
            <w:proofErr w:type="spellStart"/>
            <w:r w:rsidR="007F2109">
              <w:rPr>
                <w:rFonts w:cs="Times New Roman"/>
                <w:sz w:val="22"/>
                <w:szCs w:val="18"/>
                <w:lang w:val="sr-Cyrl-BA"/>
              </w:rPr>
              <w:t>апликовање</w:t>
            </w:r>
            <w:proofErr w:type="spellEnd"/>
            <w:r w:rsidR="007F2109">
              <w:rPr>
                <w:rFonts w:cs="Times New Roman"/>
                <w:sz w:val="22"/>
                <w:szCs w:val="18"/>
                <w:lang w:val="sr-Cyrl-BA"/>
              </w:rPr>
              <w:t xml:space="preserve"> терапије код пацијената </w:t>
            </w:r>
          </w:p>
          <w:p w:rsidR="00AD11BC" w:rsidRDefault="007F2109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            - Поступак код пацијенткиње у </w:t>
            </w:r>
            <w:proofErr w:type="spellStart"/>
            <w:r>
              <w:rPr>
                <w:rFonts w:cs="Times New Roman"/>
                <w:sz w:val="22"/>
                <w:szCs w:val="18"/>
                <w:lang w:val="sr-Cyrl-BA"/>
              </w:rPr>
              <w:t>екламптичком</w:t>
            </w:r>
            <w:proofErr w:type="spellEnd"/>
            <w:r>
              <w:rPr>
                <w:rFonts w:cs="Times New Roman"/>
                <w:sz w:val="22"/>
                <w:szCs w:val="18"/>
                <w:lang w:val="sr-Cyrl-BA"/>
              </w:rPr>
              <w:t xml:space="preserve"> статусу  </w:t>
            </w:r>
            <w:r w:rsidR="00AD11BC"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  <w:p w:rsidR="00170417" w:rsidRDefault="00170417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-Студенти у породилишту присуствују вагиналном порођају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Latn-BA"/>
              </w:rPr>
              <w:t>,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царск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Latn-BA"/>
              </w:rPr>
              <w:t>o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м резу у операционој сали.</w:t>
            </w:r>
          </w:p>
          <w:p w:rsidR="00170417" w:rsidRDefault="00170417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Учествовање у раду код :</w:t>
            </w:r>
          </w:p>
          <w:p w:rsidR="00170417" w:rsidRDefault="00170417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 укључивања ЦТГ-а, ЕКГ-а, вађења крви, слушање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феталних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тонова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феталним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монитором </w:t>
            </w:r>
          </w:p>
          <w:p w:rsidR="00170417" w:rsidRDefault="00170417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-На одјељењу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бабињара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: њега породиље, превијање оперативне ране,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вертикализација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ппородиље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, успостављање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лактације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и њега дојки; у дјечијој соби присуствују вакцинацији и      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br/>
              <w:t xml:space="preserve">  давању терапије новорођенчету. Као и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преглед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новорођенчета при пријему.</w:t>
            </w:r>
          </w:p>
          <w:p w:rsidR="00170417" w:rsidRDefault="00170417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</w:p>
          <w:p w:rsidR="00170417" w:rsidRDefault="00170417" w:rsidP="0085451E">
            <w:pPr>
              <w:pStyle w:val="Pasussalistom"/>
              <w:ind w:left="0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170417" w:rsidRDefault="00170417" w:rsidP="0085451E">
            <w:pPr>
              <w:pStyle w:val="Pasussalistom"/>
              <w:ind w:left="1080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170417" w:rsidRDefault="00170417" w:rsidP="0085451E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 xml:space="preserve"> Све тематске јединице ће се одржавати у форми </w:t>
            </w:r>
            <w:r w:rsidRPr="00CF1050">
              <w:rPr>
                <w:rFonts w:cs="Times New Roman"/>
                <w:b/>
                <w:sz w:val="22"/>
                <w:szCs w:val="18"/>
                <w:lang w:val="sr-Cyrl-BA"/>
              </w:rPr>
              <w:t xml:space="preserve">: </w:t>
            </w:r>
            <w:r>
              <w:rPr>
                <w:rFonts w:cs="Times New Roman"/>
                <w:b/>
                <w:sz w:val="22"/>
                <w:szCs w:val="18"/>
                <w:lang w:val="sr-Cyrl-BA"/>
              </w:rPr>
              <w:t>предавања, презентације студената, семинарски рад, интерактивни рад;</w:t>
            </w:r>
          </w:p>
          <w:p w:rsidR="00170417" w:rsidRPr="00CF1050" w:rsidRDefault="00170417" w:rsidP="0085451E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  <w:p w:rsidR="00170417" w:rsidRDefault="00170417" w:rsidP="0085451E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</w:p>
          <w:p w:rsidR="00170417" w:rsidRDefault="00170417" w:rsidP="0085451E">
            <w:pPr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III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  <w:tr w:rsidR="00170417" w:rsidTr="0085451E">
        <w:trPr>
          <w:jc w:val="center"/>
        </w:trPr>
        <w:tc>
          <w:tcPr>
            <w:tcW w:w="1570" w:type="dxa"/>
            <w:vAlign w:val="center"/>
          </w:tcPr>
          <w:p w:rsidR="00170417" w:rsidRDefault="00170417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566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523" w:type="dxa"/>
            <w:vAlign w:val="center"/>
          </w:tcPr>
          <w:p w:rsidR="00170417" w:rsidRDefault="00170417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170417" w:rsidRDefault="00170417" w:rsidP="0085451E">
            <w:pPr>
              <w:ind w:left="57"/>
              <w:rPr>
                <w:lang w:val="hr-BA"/>
              </w:rPr>
            </w:pPr>
          </w:p>
        </w:tc>
      </w:tr>
    </w:tbl>
    <w:p w:rsidR="00170417" w:rsidRDefault="00170417" w:rsidP="00170417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В1, В2, ...., В15 – Вјежба прва, Вјежба друга, ..., Вјежба петнаеста, ТВ – Теоријска </w:t>
      </w:r>
      <w:proofErr w:type="spellStart"/>
      <w:r>
        <w:rPr>
          <w:sz w:val="20"/>
          <w:szCs w:val="20"/>
          <w:lang w:val="sr-Cyrl-BA"/>
        </w:rPr>
        <w:t>вјежба,ПВ</w:t>
      </w:r>
      <w:proofErr w:type="spellEnd"/>
      <w:r>
        <w:rPr>
          <w:sz w:val="20"/>
          <w:szCs w:val="20"/>
          <w:lang w:val="sr-Cyrl-BA"/>
        </w:rPr>
        <w:t xml:space="preserve"> – Практична вјежба    </w:t>
      </w:r>
    </w:p>
    <w:p w:rsidR="009A7A95" w:rsidRDefault="009A7A95" w:rsidP="00FE56A8">
      <w:pPr>
        <w:rPr>
          <w:lang w:val="sr-Cyrl-BA"/>
        </w:rPr>
      </w:pPr>
    </w:p>
    <w:p w:rsidR="009A7A95" w:rsidRDefault="009A7A95" w:rsidP="00FE56A8">
      <w:pPr>
        <w:rPr>
          <w:lang w:val="sr-Cyrl-BA"/>
        </w:rPr>
      </w:pPr>
    </w:p>
    <w:p w:rsidR="009A7A95" w:rsidRDefault="009A7A95" w:rsidP="009A7A95">
      <w:pPr>
        <w:jc w:val="center"/>
        <w:rPr>
          <w:sz w:val="32"/>
          <w:szCs w:val="32"/>
          <w:lang w:val="sr-Cyrl-BA"/>
        </w:rPr>
      </w:pPr>
      <w:r>
        <w:rPr>
          <w:sz w:val="32"/>
          <w:szCs w:val="32"/>
          <w:lang w:val="sr-Cyrl-BA"/>
        </w:rPr>
        <w:t>РАСПОРЕД ВЈЕЖБИ</w:t>
      </w:r>
      <w:r>
        <w:rPr>
          <w:sz w:val="32"/>
          <w:szCs w:val="32"/>
          <w:lang w:val="sr-Latn-BA"/>
        </w:rPr>
        <w:t xml:space="preserve"> </w:t>
      </w:r>
      <w:r>
        <w:rPr>
          <w:sz w:val="32"/>
          <w:szCs w:val="32"/>
          <w:lang w:val="sr-Cyrl-BA"/>
        </w:rPr>
        <w:t>АСИСТЕНТИ</w:t>
      </w:r>
    </w:p>
    <w:p w:rsidR="009A7A95" w:rsidRDefault="009A7A95" w:rsidP="009A7A95">
      <w:pPr>
        <w:jc w:val="center"/>
        <w:rPr>
          <w:sz w:val="32"/>
          <w:szCs w:val="32"/>
          <w:lang w:val="sr-Cyrl-BA"/>
        </w:rPr>
      </w:pPr>
    </w:p>
    <w:p w:rsidR="009A7A95" w:rsidRDefault="009A7A95" w:rsidP="009A7A95">
      <w:pPr>
        <w:jc w:val="center"/>
        <w:rPr>
          <w:sz w:val="32"/>
          <w:szCs w:val="32"/>
          <w:lang w:val="sr-Cyrl-BA"/>
        </w:rPr>
      </w:pP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9A7A95" w:rsidTr="0085451E">
        <w:trPr>
          <w:jc w:val="center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9A7A95" w:rsidRDefault="009A7A95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:rsidR="009A7A95" w:rsidRDefault="009A7A95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2712" w:type="dxa"/>
            <w:shd w:val="clear" w:color="auto" w:fill="D9D9D9" w:themeFill="background1" w:themeFillShade="D9"/>
            <w:vAlign w:val="center"/>
          </w:tcPr>
          <w:p w:rsidR="009A7A95" w:rsidRDefault="009A7A95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:rsidR="009A7A95" w:rsidRDefault="009A7A95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759" w:type="dxa"/>
            <w:shd w:val="clear" w:color="auto" w:fill="D9D9D9" w:themeFill="background1" w:themeFillShade="D9"/>
            <w:vAlign w:val="center"/>
          </w:tcPr>
          <w:p w:rsidR="009A7A95" w:rsidRDefault="009A7A95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4543" w:type="dxa"/>
            <w:shd w:val="clear" w:color="auto" w:fill="D9D9D9" w:themeFill="background1" w:themeFillShade="D9"/>
            <w:vAlign w:val="center"/>
          </w:tcPr>
          <w:p w:rsidR="009A7A95" w:rsidRDefault="009A7A95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9A7A95" w:rsidRPr="005663E7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2711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             </w:t>
            </w:r>
          </w:p>
        </w:tc>
        <w:tc>
          <w:tcPr>
            <w:tcW w:w="2712" w:type="dxa"/>
            <w:vAlign w:val="center"/>
          </w:tcPr>
          <w:p w:rsidR="009A7A95" w:rsidRDefault="009A7A95" w:rsidP="0085451E">
            <w:pPr>
              <w:jc w:val="center"/>
              <w:rPr>
                <w:lang w:val="hr-BA"/>
              </w:rPr>
            </w:pPr>
          </w:p>
        </w:tc>
        <w:tc>
          <w:tcPr>
            <w:tcW w:w="2237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  <w:r w:rsidR="0092693D">
              <w:rPr>
                <w:lang w:val="sr-Cyrl-BA"/>
              </w:rPr>
              <w:t xml:space="preserve"> УКЦ</w:t>
            </w:r>
          </w:p>
        </w:tc>
        <w:tc>
          <w:tcPr>
            <w:tcW w:w="759" w:type="dxa"/>
            <w:vAlign w:val="center"/>
          </w:tcPr>
          <w:p w:rsidR="009A7A95" w:rsidRPr="009A7A95" w:rsidRDefault="0092693D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Топић Александра</w:t>
            </w:r>
          </w:p>
        </w:tc>
      </w:tr>
      <w:tr w:rsidR="009A7A95" w:rsidRPr="005663E7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7660" w:type="dxa"/>
            <w:gridSpan w:val="3"/>
            <w:vMerge w:val="restart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Вјежбе су организоване у договору са водитељима вјежби (дани и сатнице) према наведеном плану и програму</w:t>
            </w:r>
          </w:p>
          <w:p w:rsidR="009A7A95" w:rsidRDefault="009A7A95" w:rsidP="0085451E">
            <w:pPr>
              <w:jc w:val="center"/>
              <w:rPr>
                <w:lang w:val="sr-Cyrl-BA"/>
              </w:rPr>
            </w:pPr>
          </w:p>
          <w:p w:rsidR="009A7A95" w:rsidRDefault="009A7A95" w:rsidP="0085451E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</w:p>
          <w:p w:rsidR="009A7A95" w:rsidRDefault="009A7A95" w:rsidP="0085451E">
            <w:pPr>
              <w:widowControl w:val="0"/>
              <w:suppressAutoHyphens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2693D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1</w:t>
            </w: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Радетић Сандра</w:t>
            </w:r>
            <w:r>
              <w:rPr>
                <w:lang w:val="hr-BA"/>
              </w:rPr>
              <w:t xml:space="preserve"> </w:t>
            </w:r>
          </w:p>
        </w:tc>
      </w:tr>
      <w:tr w:rsidR="009A7A95" w:rsidRPr="005663E7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2693D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Тамара </w:t>
            </w:r>
            <w:proofErr w:type="spellStart"/>
            <w:r>
              <w:rPr>
                <w:lang w:val="sr-Cyrl-BA"/>
              </w:rPr>
              <w:t>Стијаковић</w:t>
            </w:r>
            <w:proofErr w:type="spellEnd"/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Г4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</w:pPr>
            <w:r>
              <w:t>Г5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sr-Cyrl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rPr>
                <w:lang w:val="hr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hr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rPr>
                <w:lang w:val="sr-Cyrl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sr-Cyrl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  <w:rPr>
                <w:lang w:val="sr-Cyrl-BA"/>
              </w:rPr>
            </w:pPr>
          </w:p>
        </w:tc>
      </w:tr>
      <w:tr w:rsidR="009A7A95" w:rsidTr="0085451E">
        <w:trPr>
          <w:jc w:val="center"/>
        </w:trPr>
        <w:tc>
          <w:tcPr>
            <w:tcW w:w="1610" w:type="dxa"/>
            <w:vAlign w:val="center"/>
          </w:tcPr>
          <w:p w:rsidR="009A7A95" w:rsidRDefault="009A7A95" w:rsidP="0085451E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9A7A95" w:rsidRDefault="009A7A95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9A7A95" w:rsidRDefault="009A7A95" w:rsidP="0085451E">
            <w:pPr>
              <w:ind w:left="57"/>
            </w:pPr>
          </w:p>
        </w:tc>
      </w:tr>
    </w:tbl>
    <w:p w:rsidR="008717F9" w:rsidRPr="009A7A95" w:rsidRDefault="009A7A95" w:rsidP="009A7A95">
      <w:pPr>
        <w:spacing w:before="80"/>
        <w:rPr>
          <w:b/>
          <w:bCs/>
          <w:sz w:val="20"/>
          <w:szCs w:val="20"/>
          <w:lang w:val="sr-Cyrl-BA"/>
        </w:rPr>
      </w:pPr>
      <w:r>
        <w:rPr>
          <w:b/>
          <w:bCs/>
          <w:sz w:val="20"/>
          <w:szCs w:val="20"/>
          <w:lang w:val="sr-Cyrl-BA"/>
        </w:rPr>
        <w:t xml:space="preserve">Напомена </w:t>
      </w:r>
      <w:r w:rsidRPr="00CF1050">
        <w:rPr>
          <w:b/>
          <w:bCs/>
          <w:sz w:val="20"/>
          <w:szCs w:val="20"/>
          <w:lang w:val="sr-Cyrl-BA"/>
        </w:rPr>
        <w:t xml:space="preserve">: </w:t>
      </w:r>
      <w:r>
        <w:rPr>
          <w:b/>
          <w:bCs/>
          <w:sz w:val="20"/>
          <w:szCs w:val="20"/>
          <w:lang w:val="sr-Cyrl-BA"/>
        </w:rPr>
        <w:t xml:space="preserve"> Вјежбе ће бити реализоване по договору са водитељима</w:t>
      </w:r>
      <w:r w:rsidRPr="00CF1050">
        <w:rPr>
          <w:b/>
          <w:bCs/>
          <w:sz w:val="20"/>
          <w:szCs w:val="20"/>
          <w:lang w:val="sr-Cyrl-BA"/>
        </w:rPr>
        <w:t xml:space="preserve"> / </w:t>
      </w:r>
      <w:r>
        <w:rPr>
          <w:b/>
          <w:bCs/>
          <w:sz w:val="20"/>
          <w:szCs w:val="20"/>
          <w:lang w:val="sr-Cyrl-BA"/>
        </w:rPr>
        <w:t xml:space="preserve">наставницима </w:t>
      </w:r>
      <w:r>
        <w:rPr>
          <w:b/>
          <w:bCs/>
          <w:sz w:val="20"/>
          <w:szCs w:val="20"/>
          <w:lang w:val="sr-Latn-BA"/>
        </w:rPr>
        <w:t>.</w:t>
      </w:r>
      <w:r>
        <w:rPr>
          <w:b/>
          <w:bCs/>
          <w:sz w:val="20"/>
          <w:szCs w:val="20"/>
          <w:lang w:val="sr-Cyrl-BA"/>
        </w:rPr>
        <w:t xml:space="preserve">                       </w:t>
      </w:r>
      <w:r w:rsidR="008717F9" w:rsidRPr="009F0721">
        <w:rPr>
          <w:b/>
          <w:lang w:val="sr-Cyrl-BA"/>
        </w:rPr>
        <w:t>ШЕФ КАТЕДРЕ:</w:t>
      </w:r>
      <w:r w:rsidR="00ED487D">
        <w:rPr>
          <w:b/>
          <w:lang w:val="sr-Cyrl-BA"/>
        </w:rPr>
        <w:t xml:space="preserve"> </w:t>
      </w:r>
      <w:r w:rsidR="00ED487D">
        <w:rPr>
          <w:rFonts w:eastAsia="Calibri"/>
          <w:lang w:val="zh-CN"/>
        </w:rPr>
        <w:t>Проф. др Бранка Чанчаревић-Ђајић</w:t>
      </w:r>
    </w:p>
    <w:p w:rsidR="008717F9" w:rsidRDefault="008717F9" w:rsidP="00522F27">
      <w:pPr>
        <w:spacing w:before="120"/>
        <w:rPr>
          <w:lang w:val="sr-Cyrl-BA"/>
        </w:rPr>
      </w:pPr>
    </w:p>
    <w:sectPr w:rsidR="008717F9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620"/>
    <w:rsid w:val="00000F10"/>
    <w:rsid w:val="00032509"/>
    <w:rsid w:val="00033451"/>
    <w:rsid w:val="00035E26"/>
    <w:rsid w:val="00045296"/>
    <w:rsid w:val="000603B8"/>
    <w:rsid w:val="0007311F"/>
    <w:rsid w:val="00077448"/>
    <w:rsid w:val="00081819"/>
    <w:rsid w:val="000A4D34"/>
    <w:rsid w:val="000B37F0"/>
    <w:rsid w:val="000C1E49"/>
    <w:rsid w:val="000C283C"/>
    <w:rsid w:val="000E35B2"/>
    <w:rsid w:val="0013259B"/>
    <w:rsid w:val="00146A9B"/>
    <w:rsid w:val="00170417"/>
    <w:rsid w:val="00176337"/>
    <w:rsid w:val="001818FE"/>
    <w:rsid w:val="001A7910"/>
    <w:rsid w:val="001D4563"/>
    <w:rsid w:val="001D5517"/>
    <w:rsid w:val="001D797C"/>
    <w:rsid w:val="001E2CDA"/>
    <w:rsid w:val="001E5339"/>
    <w:rsid w:val="001F54CD"/>
    <w:rsid w:val="00222C39"/>
    <w:rsid w:val="00274F5F"/>
    <w:rsid w:val="00290BF5"/>
    <w:rsid w:val="002A255C"/>
    <w:rsid w:val="002A7CDA"/>
    <w:rsid w:val="002B727B"/>
    <w:rsid w:val="002C7CFA"/>
    <w:rsid w:val="00314A36"/>
    <w:rsid w:val="0033556D"/>
    <w:rsid w:val="00352459"/>
    <w:rsid w:val="003568B4"/>
    <w:rsid w:val="00385D97"/>
    <w:rsid w:val="0039351A"/>
    <w:rsid w:val="003D3CF9"/>
    <w:rsid w:val="003D5E20"/>
    <w:rsid w:val="003E7EB1"/>
    <w:rsid w:val="0040123F"/>
    <w:rsid w:val="00435620"/>
    <w:rsid w:val="00437DA8"/>
    <w:rsid w:val="004546E7"/>
    <w:rsid w:val="004601AC"/>
    <w:rsid w:val="0047553F"/>
    <w:rsid w:val="00476801"/>
    <w:rsid w:val="00483106"/>
    <w:rsid w:val="004D33FD"/>
    <w:rsid w:val="004E293E"/>
    <w:rsid w:val="00522F27"/>
    <w:rsid w:val="00533B02"/>
    <w:rsid w:val="005373B7"/>
    <w:rsid w:val="005611BA"/>
    <w:rsid w:val="00570A1E"/>
    <w:rsid w:val="00575844"/>
    <w:rsid w:val="005E0F98"/>
    <w:rsid w:val="00625F82"/>
    <w:rsid w:val="00685B50"/>
    <w:rsid w:val="006966C4"/>
    <w:rsid w:val="006B3AE7"/>
    <w:rsid w:val="006C4DDE"/>
    <w:rsid w:val="00703E30"/>
    <w:rsid w:val="00711F9F"/>
    <w:rsid w:val="00726DA6"/>
    <w:rsid w:val="0072777D"/>
    <w:rsid w:val="007B721E"/>
    <w:rsid w:val="007E33CC"/>
    <w:rsid w:val="007F2109"/>
    <w:rsid w:val="007F421A"/>
    <w:rsid w:val="00836BC9"/>
    <w:rsid w:val="008469F0"/>
    <w:rsid w:val="00852D00"/>
    <w:rsid w:val="008717F9"/>
    <w:rsid w:val="008B1B16"/>
    <w:rsid w:val="00910B8D"/>
    <w:rsid w:val="0092693D"/>
    <w:rsid w:val="00926E51"/>
    <w:rsid w:val="0093123D"/>
    <w:rsid w:val="00940502"/>
    <w:rsid w:val="009427CB"/>
    <w:rsid w:val="00955627"/>
    <w:rsid w:val="00966802"/>
    <w:rsid w:val="00984E9A"/>
    <w:rsid w:val="00996B82"/>
    <w:rsid w:val="009A577C"/>
    <w:rsid w:val="009A7A95"/>
    <w:rsid w:val="009C26A4"/>
    <w:rsid w:val="009F0721"/>
    <w:rsid w:val="009F0DC8"/>
    <w:rsid w:val="00A1523F"/>
    <w:rsid w:val="00A222DE"/>
    <w:rsid w:val="00A36DA5"/>
    <w:rsid w:val="00A41A78"/>
    <w:rsid w:val="00A56021"/>
    <w:rsid w:val="00A63D1D"/>
    <w:rsid w:val="00A95444"/>
    <w:rsid w:val="00AC7FE5"/>
    <w:rsid w:val="00AD065E"/>
    <w:rsid w:val="00AD11BC"/>
    <w:rsid w:val="00AD589E"/>
    <w:rsid w:val="00AE47FD"/>
    <w:rsid w:val="00B53AE0"/>
    <w:rsid w:val="00BE6390"/>
    <w:rsid w:val="00BF283C"/>
    <w:rsid w:val="00C062EC"/>
    <w:rsid w:val="00C11987"/>
    <w:rsid w:val="00C14C97"/>
    <w:rsid w:val="00C41E6E"/>
    <w:rsid w:val="00C446E5"/>
    <w:rsid w:val="00C46A75"/>
    <w:rsid w:val="00C46F8C"/>
    <w:rsid w:val="00C66660"/>
    <w:rsid w:val="00CD526B"/>
    <w:rsid w:val="00CE32EA"/>
    <w:rsid w:val="00CE523E"/>
    <w:rsid w:val="00CF547A"/>
    <w:rsid w:val="00D353C0"/>
    <w:rsid w:val="00D4268B"/>
    <w:rsid w:val="00D60ED5"/>
    <w:rsid w:val="00D760C7"/>
    <w:rsid w:val="00D858B1"/>
    <w:rsid w:val="00DB1817"/>
    <w:rsid w:val="00DB2F30"/>
    <w:rsid w:val="00DD03EC"/>
    <w:rsid w:val="00DE0ACB"/>
    <w:rsid w:val="00E06154"/>
    <w:rsid w:val="00E11D47"/>
    <w:rsid w:val="00E1409A"/>
    <w:rsid w:val="00E172BD"/>
    <w:rsid w:val="00E20131"/>
    <w:rsid w:val="00E25A41"/>
    <w:rsid w:val="00E669AC"/>
    <w:rsid w:val="00E73CD5"/>
    <w:rsid w:val="00E8339A"/>
    <w:rsid w:val="00EA1E97"/>
    <w:rsid w:val="00EA31C2"/>
    <w:rsid w:val="00EB0E13"/>
    <w:rsid w:val="00EC04F7"/>
    <w:rsid w:val="00ED487D"/>
    <w:rsid w:val="00EE36F2"/>
    <w:rsid w:val="00F0614D"/>
    <w:rsid w:val="00F25852"/>
    <w:rsid w:val="00F320A7"/>
    <w:rsid w:val="00F4384F"/>
    <w:rsid w:val="00F47ACA"/>
    <w:rsid w:val="00F64DAB"/>
    <w:rsid w:val="00F81D05"/>
    <w:rsid w:val="00F85F42"/>
    <w:rsid w:val="00F979ED"/>
    <w:rsid w:val="00FE3FCC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E8D2B"/>
  <w15:chartTrackingRefBased/>
  <w15:docId w15:val="{2049E15A-FA35-4C68-ACE8-0EB4BEC8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qFormat/>
    <w:rsid w:val="00CF5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rsid w:val="005E0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Strain Posavljak</dc:creator>
  <cp:keywords/>
  <dc:description/>
  <cp:lastModifiedBy>Korisnik</cp:lastModifiedBy>
  <cp:revision>10</cp:revision>
  <dcterms:created xsi:type="dcterms:W3CDTF">2024-10-20T11:24:00Z</dcterms:created>
  <dcterms:modified xsi:type="dcterms:W3CDTF">2024-10-20T12:01:00Z</dcterms:modified>
</cp:coreProperties>
</file>