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DEPARTMENT OF PHYSIOLOGY</w:t>
      </w:r>
    </w:p>
    <w:p w:rsidR="004D5D58" w:rsidRDefault="004D5D58" w:rsidP="004D5D58">
      <w:pPr>
        <w:ind w:left="360"/>
        <w:jc w:val="center"/>
        <w:rPr>
          <w:sz w:val="28"/>
          <w:szCs w:val="24"/>
          <w:lang w:val="sr-Latn-CS"/>
        </w:rPr>
      </w:pPr>
    </w:p>
    <w:p w:rsidR="00CC271C" w:rsidRPr="004D5D58" w:rsidRDefault="00CC271C" w:rsidP="004D5D58">
      <w:pPr>
        <w:ind w:left="360"/>
        <w:jc w:val="center"/>
        <w:rPr>
          <w:sz w:val="28"/>
          <w:szCs w:val="24"/>
          <w:lang w:val="sr-Latn-CS"/>
        </w:rPr>
      </w:pPr>
    </w:p>
    <w:p w:rsidR="004D5D58" w:rsidRPr="004D5D58" w:rsidRDefault="00CC271C" w:rsidP="004D5D58">
      <w:pPr>
        <w:ind w:left="360"/>
        <w:jc w:val="center"/>
        <w:rPr>
          <w:b/>
          <w:sz w:val="28"/>
          <w:szCs w:val="24"/>
          <w:lang w:val="sr-Latn-CS"/>
        </w:rPr>
      </w:pPr>
      <w:r>
        <w:rPr>
          <w:b/>
          <w:sz w:val="28"/>
          <w:szCs w:val="24"/>
          <w:lang w:val="sr-Latn-CS"/>
        </w:rPr>
        <w:t xml:space="preserve">THE </w:t>
      </w:r>
      <w:r w:rsidR="004D5D58" w:rsidRPr="004D5D58">
        <w:rPr>
          <w:b/>
          <w:sz w:val="28"/>
          <w:szCs w:val="24"/>
          <w:lang w:val="sr-Latn-CS"/>
        </w:rPr>
        <w:t xml:space="preserve">FIRST PARTIAL </w:t>
      </w:r>
      <w:r>
        <w:rPr>
          <w:b/>
          <w:sz w:val="28"/>
          <w:szCs w:val="24"/>
          <w:lang w:val="sr-Latn-CS"/>
        </w:rPr>
        <w:t>PRACTICAL</w:t>
      </w:r>
      <w:r w:rsidR="004D5D58" w:rsidRPr="004D5D58">
        <w:rPr>
          <w:b/>
          <w:sz w:val="28"/>
          <w:szCs w:val="24"/>
          <w:lang w:val="sr-Latn-CS"/>
        </w:rPr>
        <w:t xml:space="preserve"> EXAM</w:t>
      </w:r>
    </w:p>
    <w:p w:rsidR="004D5D58" w:rsidRDefault="004D5D58" w:rsidP="004D5D58">
      <w:pPr>
        <w:ind w:left="360"/>
        <w:jc w:val="center"/>
        <w:rPr>
          <w:b/>
          <w:sz w:val="28"/>
          <w:szCs w:val="24"/>
          <w:lang w:val="sr-Latn-CS"/>
        </w:rPr>
      </w:pPr>
      <w:r w:rsidRPr="004D5D58">
        <w:rPr>
          <w:b/>
          <w:sz w:val="28"/>
          <w:szCs w:val="24"/>
          <w:lang w:val="sr-Latn-CS"/>
        </w:rPr>
        <w:t>FOR THE GENERATI</w:t>
      </w:r>
      <w:r w:rsidR="00CC271C">
        <w:rPr>
          <w:b/>
          <w:sz w:val="28"/>
          <w:szCs w:val="24"/>
          <w:lang w:val="sr-Latn-CS"/>
        </w:rPr>
        <w:t>ON ATTENDING PHYSIOLOGY IN 2024/</w:t>
      </w:r>
      <w:r w:rsidRPr="004D5D58">
        <w:rPr>
          <w:b/>
          <w:sz w:val="28"/>
          <w:szCs w:val="24"/>
          <w:lang w:val="sr-Latn-CS"/>
        </w:rPr>
        <w:t>25</w:t>
      </w:r>
    </w:p>
    <w:p w:rsidR="00CC271C" w:rsidRPr="004D5D58" w:rsidRDefault="00CC271C" w:rsidP="004D5D58">
      <w:pPr>
        <w:ind w:left="360"/>
        <w:jc w:val="center"/>
        <w:rPr>
          <w:b/>
          <w:sz w:val="28"/>
          <w:szCs w:val="24"/>
          <w:lang w:val="sr-Latn-CS"/>
        </w:rPr>
      </w:pPr>
    </w:p>
    <w:p w:rsidR="004D5D58" w:rsidRPr="004D5D58" w:rsidRDefault="004D5D58" w:rsidP="004D5D58">
      <w:pPr>
        <w:ind w:left="360"/>
        <w:jc w:val="center"/>
        <w:rPr>
          <w:sz w:val="28"/>
          <w:szCs w:val="24"/>
          <w:lang w:val="sr-Latn-CS"/>
        </w:rPr>
      </w:pPr>
    </w:p>
    <w:p w:rsidR="00D13080" w:rsidRPr="00D13080" w:rsidRDefault="00CC271C" w:rsidP="00D13080">
      <w:pPr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O</w:t>
      </w:r>
      <w:r w:rsidRPr="004D5D58">
        <w:rPr>
          <w:sz w:val="28"/>
          <w:szCs w:val="24"/>
          <w:lang w:val="sr-Latn-CS"/>
        </w:rPr>
        <w:t xml:space="preserve">nly students </w:t>
      </w:r>
      <w:r w:rsidR="004D5D58" w:rsidRPr="00CC271C">
        <w:rPr>
          <w:sz w:val="28"/>
          <w:szCs w:val="24"/>
          <w:u w:val="single"/>
          <w:lang w:val="sr-Latn-CS"/>
        </w:rPr>
        <w:t xml:space="preserve">WHO HAVE PASSED </w:t>
      </w:r>
      <w:r w:rsidRPr="00CC271C">
        <w:rPr>
          <w:sz w:val="28"/>
          <w:szCs w:val="24"/>
          <w:u w:val="single"/>
          <w:lang w:val="sr-Latn-CS"/>
        </w:rPr>
        <w:t>ANATOMY</w:t>
      </w:r>
      <w:r w:rsidR="004D5D58" w:rsidRPr="00CC271C">
        <w:rPr>
          <w:sz w:val="28"/>
          <w:szCs w:val="24"/>
          <w:u w:val="single"/>
          <w:lang w:val="sr-Latn-CS"/>
        </w:rPr>
        <w:t xml:space="preserve"> EXAM</w:t>
      </w:r>
      <w:r w:rsidR="004D5D58">
        <w:rPr>
          <w:sz w:val="28"/>
          <w:szCs w:val="24"/>
          <w:lang w:val="sr-Latn-CS"/>
        </w:rPr>
        <w:t xml:space="preserve"> </w:t>
      </w:r>
      <w:r w:rsidR="004D5D58" w:rsidRPr="004D5D58">
        <w:rPr>
          <w:sz w:val="28"/>
          <w:szCs w:val="24"/>
          <w:lang w:val="sr-Latn-CS"/>
        </w:rPr>
        <w:t xml:space="preserve"> </w:t>
      </w:r>
      <w:r w:rsidRPr="004D5D58">
        <w:rPr>
          <w:sz w:val="28"/>
          <w:szCs w:val="24"/>
          <w:lang w:val="sr-Latn-CS"/>
        </w:rPr>
        <w:t xml:space="preserve">can </w:t>
      </w:r>
      <w:r>
        <w:rPr>
          <w:sz w:val="28"/>
          <w:szCs w:val="24"/>
          <w:lang w:val="sr-Latn-CS"/>
        </w:rPr>
        <w:t>take the first partial practical exam</w:t>
      </w:r>
      <w:r w:rsidR="00D13080">
        <w:rPr>
          <w:sz w:val="28"/>
          <w:szCs w:val="24"/>
          <w:lang w:val="sr-Latn-CS"/>
        </w:rPr>
        <w:t xml:space="preserve"> (</w:t>
      </w:r>
      <w:r w:rsidR="00D13080" w:rsidRPr="00D13080">
        <w:rPr>
          <w:sz w:val="28"/>
          <w:szCs w:val="24"/>
          <w:lang w:val="sr-Latn-CS"/>
        </w:rPr>
        <w:t xml:space="preserve">Students </w:t>
      </w:r>
      <w:r w:rsidR="00D13080">
        <w:rPr>
          <w:sz w:val="28"/>
          <w:szCs w:val="24"/>
          <w:lang w:val="sr-Latn-CS"/>
        </w:rPr>
        <w:t>have to bring their indexes for verification</w:t>
      </w:r>
      <w:bookmarkStart w:id="0" w:name="_GoBack"/>
      <w:bookmarkEnd w:id="0"/>
      <w:r w:rsidR="00D13080">
        <w:rPr>
          <w:sz w:val="28"/>
          <w:szCs w:val="24"/>
          <w:lang w:val="sr-Latn-CS"/>
        </w:rPr>
        <w:t>).</w:t>
      </w:r>
    </w:p>
    <w:p w:rsidR="004D5D58" w:rsidRDefault="004D5D58" w:rsidP="00D13080">
      <w:pPr>
        <w:rPr>
          <w:sz w:val="28"/>
          <w:szCs w:val="24"/>
          <w:lang w:val="sr-Latn-CS"/>
        </w:rPr>
      </w:pPr>
    </w:p>
    <w:p w:rsidR="00CC271C" w:rsidRPr="004D5D58" w:rsidRDefault="00CC271C" w:rsidP="00D13080">
      <w:pPr>
        <w:rPr>
          <w:sz w:val="28"/>
          <w:szCs w:val="24"/>
          <w:lang w:val="sr-Latn-CS"/>
        </w:rPr>
      </w:pPr>
    </w:p>
    <w:p w:rsidR="00D92A24" w:rsidRDefault="00CC271C" w:rsidP="00D13080">
      <w:pPr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Exam will be on TUESDAY, January 21, 2025 at 1 p.m. (13:00 h)</w:t>
      </w:r>
    </w:p>
    <w:p w:rsidR="00CC271C" w:rsidRDefault="00CC271C" w:rsidP="00D13080">
      <w:pPr>
        <w:rPr>
          <w:sz w:val="28"/>
          <w:szCs w:val="24"/>
          <w:lang w:val="sr-Latn-CS"/>
        </w:rPr>
      </w:pPr>
    </w:p>
    <w:p w:rsidR="00CC271C" w:rsidRDefault="00CC271C" w:rsidP="00D13080">
      <w:pPr>
        <w:rPr>
          <w:sz w:val="28"/>
          <w:szCs w:val="24"/>
          <w:lang w:val="sr-Latn-CS"/>
        </w:rPr>
      </w:pPr>
    </w:p>
    <w:p w:rsidR="00CC271C" w:rsidRDefault="00CC271C" w:rsidP="00D13080">
      <w:pPr>
        <w:rPr>
          <w:sz w:val="28"/>
          <w:szCs w:val="24"/>
          <w:lang w:val="sr-Latn-CS"/>
        </w:rPr>
      </w:pPr>
    </w:p>
    <w:p w:rsidR="00CC271C" w:rsidRDefault="00CC271C" w:rsidP="00D13080">
      <w:pPr>
        <w:rPr>
          <w:sz w:val="28"/>
          <w:szCs w:val="24"/>
          <w:lang w:val="sr-Latn-CS"/>
        </w:rPr>
      </w:pPr>
    </w:p>
    <w:p w:rsidR="00CC271C" w:rsidRDefault="00CC271C" w:rsidP="00CC271C">
      <w:pPr>
        <w:ind w:left="360"/>
        <w:rPr>
          <w:sz w:val="28"/>
          <w:szCs w:val="24"/>
          <w:lang w:val="sr-Latn-CS"/>
        </w:rPr>
      </w:pPr>
    </w:p>
    <w:p w:rsidR="00CC271C" w:rsidRDefault="00CC271C" w:rsidP="00CC271C">
      <w:pPr>
        <w:ind w:left="360"/>
        <w:rPr>
          <w:sz w:val="28"/>
          <w:szCs w:val="24"/>
          <w:lang w:val="sr-Latn-CS"/>
        </w:rPr>
      </w:pPr>
    </w:p>
    <w:p w:rsidR="00CC271C" w:rsidRDefault="00CC271C" w:rsidP="00CC271C">
      <w:pPr>
        <w:ind w:left="360"/>
        <w:rPr>
          <w:sz w:val="28"/>
          <w:szCs w:val="24"/>
          <w:lang w:val="sr-Latn-CS"/>
        </w:rPr>
      </w:pPr>
    </w:p>
    <w:p w:rsidR="00CC271C" w:rsidRDefault="00CC271C" w:rsidP="00CC271C">
      <w:pPr>
        <w:ind w:left="360"/>
        <w:rPr>
          <w:sz w:val="28"/>
          <w:szCs w:val="24"/>
          <w:lang w:val="sr-Latn-CS"/>
        </w:rPr>
      </w:pPr>
    </w:p>
    <w:p w:rsidR="00CC271C" w:rsidRDefault="00CC271C" w:rsidP="00CC271C">
      <w:pPr>
        <w:ind w:left="360"/>
        <w:rPr>
          <w:sz w:val="28"/>
          <w:szCs w:val="24"/>
          <w:lang w:val="sr-Latn-CS"/>
        </w:rPr>
      </w:pPr>
    </w:p>
    <w:p w:rsidR="00CC271C" w:rsidRDefault="00CC271C" w:rsidP="00CC271C">
      <w:pPr>
        <w:ind w:left="360"/>
        <w:jc w:val="right"/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Assistant Professor</w:t>
      </w:r>
    </w:p>
    <w:p w:rsidR="00CC271C" w:rsidRPr="00CC271C" w:rsidRDefault="00D13080" w:rsidP="00CC271C">
      <w:pPr>
        <w:ind w:left="360"/>
        <w:jc w:val="right"/>
        <w:rPr>
          <w:sz w:val="28"/>
          <w:szCs w:val="32"/>
          <w:lang w:val="sr-Latn-BA"/>
        </w:rPr>
      </w:pPr>
      <w:r>
        <w:rPr>
          <w:sz w:val="28"/>
          <w:szCs w:val="24"/>
          <w:lang w:val="sr-Latn-CS"/>
        </w:rPr>
        <w:t>Z</w:t>
      </w:r>
      <w:r w:rsidR="00CC271C">
        <w:rPr>
          <w:sz w:val="28"/>
          <w:szCs w:val="24"/>
          <w:lang w:val="sr-Latn-CS"/>
        </w:rPr>
        <w:t>orislava Bajić</w:t>
      </w:r>
    </w:p>
    <w:sectPr w:rsidR="00CC271C" w:rsidRPr="00CC271C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00" w:rsidRDefault="007A7500" w:rsidP="00D6507C">
      <w:r>
        <w:separator/>
      </w:r>
    </w:p>
  </w:endnote>
  <w:endnote w:type="continuationSeparator" w:id="0">
    <w:p w:rsidR="007A7500" w:rsidRDefault="007A7500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EB7D00" w:rsidRPr="00EB7D00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EB7D00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D13080" w:rsidRPr="00D13080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7A7500">
            <w:fldChar w:fldCharType="begin"/>
          </w:r>
          <w:r w:rsidR="007A7500">
            <w:instrText xml:space="preserve"> NUMPAGES   \* MERGEFORMAT </w:instrText>
          </w:r>
          <w:r w:rsidR="007A7500">
            <w:fldChar w:fldCharType="separate"/>
          </w:r>
          <w:r w:rsidR="00D13080">
            <w:rPr>
              <w:noProof/>
            </w:rPr>
            <w:t>1</w:t>
          </w:r>
          <w:r w:rsidR="007A7500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00" w:rsidRDefault="007A7500" w:rsidP="00D6507C">
      <w:r>
        <w:separator/>
      </w:r>
    </w:p>
  </w:footnote>
  <w:footnote w:type="continuationSeparator" w:id="0">
    <w:p w:rsidR="007A7500" w:rsidRDefault="007A7500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C124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-765175</wp:posOffset>
          </wp:positionH>
          <wp:positionV relativeFrom="paragraph">
            <wp:posOffset>-1215390</wp:posOffset>
          </wp:positionV>
          <wp:extent cx="7781290" cy="1485265"/>
          <wp:effectExtent l="0" t="0" r="0" b="635"/>
          <wp:wrapNone/>
          <wp:docPr id="1" name="Picture 1" descr="head_la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_lat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148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C124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-1367790</wp:posOffset>
          </wp:positionV>
          <wp:extent cx="7781290" cy="1485265"/>
          <wp:effectExtent l="0" t="0" r="0" b="635"/>
          <wp:wrapNone/>
          <wp:docPr id="2" name="Picture 2" descr="head_la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_lat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148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C570A75"/>
    <w:multiLevelType w:val="hybridMultilevel"/>
    <w:tmpl w:val="B8729D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C"/>
    <w:rsid w:val="00004454"/>
    <w:rsid w:val="00015F42"/>
    <w:rsid w:val="00020EAA"/>
    <w:rsid w:val="00032CCE"/>
    <w:rsid w:val="00034376"/>
    <w:rsid w:val="00036504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200B3E"/>
    <w:rsid w:val="002011DA"/>
    <w:rsid w:val="002238C9"/>
    <w:rsid w:val="002422D7"/>
    <w:rsid w:val="00265CB8"/>
    <w:rsid w:val="002772DD"/>
    <w:rsid w:val="00290DCB"/>
    <w:rsid w:val="002A2911"/>
    <w:rsid w:val="002A32C9"/>
    <w:rsid w:val="002B3EDC"/>
    <w:rsid w:val="002C48E0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836A6"/>
    <w:rsid w:val="003902BE"/>
    <w:rsid w:val="00390C9F"/>
    <w:rsid w:val="003B35FF"/>
    <w:rsid w:val="003B5B00"/>
    <w:rsid w:val="003C3A56"/>
    <w:rsid w:val="003C4398"/>
    <w:rsid w:val="003F119B"/>
    <w:rsid w:val="00413278"/>
    <w:rsid w:val="004133AB"/>
    <w:rsid w:val="00417B97"/>
    <w:rsid w:val="00430381"/>
    <w:rsid w:val="00442AB8"/>
    <w:rsid w:val="00464CBA"/>
    <w:rsid w:val="00470B15"/>
    <w:rsid w:val="004A1AB6"/>
    <w:rsid w:val="004D5D58"/>
    <w:rsid w:val="0050176D"/>
    <w:rsid w:val="005110B8"/>
    <w:rsid w:val="00520D23"/>
    <w:rsid w:val="00535B5E"/>
    <w:rsid w:val="005412E3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862EC"/>
    <w:rsid w:val="007A7500"/>
    <w:rsid w:val="007D1589"/>
    <w:rsid w:val="007E2D2B"/>
    <w:rsid w:val="00805923"/>
    <w:rsid w:val="00834F9B"/>
    <w:rsid w:val="00841640"/>
    <w:rsid w:val="00851AC5"/>
    <w:rsid w:val="00852E59"/>
    <w:rsid w:val="00872993"/>
    <w:rsid w:val="00884C13"/>
    <w:rsid w:val="008860B4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917957"/>
    <w:rsid w:val="0092626D"/>
    <w:rsid w:val="00933CB8"/>
    <w:rsid w:val="009341FD"/>
    <w:rsid w:val="00935AD1"/>
    <w:rsid w:val="00942E2D"/>
    <w:rsid w:val="00943B67"/>
    <w:rsid w:val="00944A2C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C5B0A"/>
    <w:rsid w:val="009D7E23"/>
    <w:rsid w:val="009F60E1"/>
    <w:rsid w:val="00A24221"/>
    <w:rsid w:val="00A33E1B"/>
    <w:rsid w:val="00A405A6"/>
    <w:rsid w:val="00A52FF1"/>
    <w:rsid w:val="00A62477"/>
    <w:rsid w:val="00A816CF"/>
    <w:rsid w:val="00A96BB3"/>
    <w:rsid w:val="00AA15C9"/>
    <w:rsid w:val="00AA1D77"/>
    <w:rsid w:val="00AA4A62"/>
    <w:rsid w:val="00AA4E7B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47CE"/>
    <w:rsid w:val="00AD53D1"/>
    <w:rsid w:val="00AD6339"/>
    <w:rsid w:val="00AE194B"/>
    <w:rsid w:val="00AE30C2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BF6F89"/>
    <w:rsid w:val="00C01E23"/>
    <w:rsid w:val="00C10ABF"/>
    <w:rsid w:val="00C1244F"/>
    <w:rsid w:val="00C16CBD"/>
    <w:rsid w:val="00C271CE"/>
    <w:rsid w:val="00C27B98"/>
    <w:rsid w:val="00C32E76"/>
    <w:rsid w:val="00C47CF8"/>
    <w:rsid w:val="00C77E0A"/>
    <w:rsid w:val="00C80043"/>
    <w:rsid w:val="00C803D1"/>
    <w:rsid w:val="00C8394B"/>
    <w:rsid w:val="00C92870"/>
    <w:rsid w:val="00CA2882"/>
    <w:rsid w:val="00CA6A7F"/>
    <w:rsid w:val="00CB6294"/>
    <w:rsid w:val="00CB7808"/>
    <w:rsid w:val="00CC271C"/>
    <w:rsid w:val="00CE69D1"/>
    <w:rsid w:val="00CF79E9"/>
    <w:rsid w:val="00D00CD5"/>
    <w:rsid w:val="00D03A8C"/>
    <w:rsid w:val="00D0715C"/>
    <w:rsid w:val="00D13080"/>
    <w:rsid w:val="00D17497"/>
    <w:rsid w:val="00D30469"/>
    <w:rsid w:val="00D36ECE"/>
    <w:rsid w:val="00D37DFE"/>
    <w:rsid w:val="00D40509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92A1F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19E"/>
    <w:rsid w:val="00F13D4F"/>
    <w:rsid w:val="00F13D8D"/>
    <w:rsid w:val="00F27300"/>
    <w:rsid w:val="00F5650D"/>
    <w:rsid w:val="00F57705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308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Microsoft account</cp:lastModifiedBy>
  <cp:revision>3</cp:revision>
  <cp:lastPrinted>2021-02-10T09:06:00Z</cp:lastPrinted>
  <dcterms:created xsi:type="dcterms:W3CDTF">2025-01-13T13:03:00Z</dcterms:created>
  <dcterms:modified xsi:type="dcterms:W3CDTF">2025-01-13T13:17:00Z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f8ca4c2412c6fedcc176af0dd0c78769f34830b561cff16c771b87b3846269e7</vt:lpwstr>
  </property>
</Properties>
</file>