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334B" w14:textId="77777777" w:rsidR="00330C22" w:rsidRPr="00D141C6" w:rsidRDefault="00481C24" w:rsidP="00731433">
      <w:pPr>
        <w:spacing w:line="240" w:lineRule="auto"/>
        <w:jc w:val="center"/>
        <w:rPr>
          <w:rFonts w:ascii="Palatino Linotype" w:hAnsi="Palatino Linotype"/>
          <w:i/>
        </w:rPr>
      </w:pPr>
      <w:r w:rsidRPr="006746AD">
        <w:rPr>
          <w:rFonts w:ascii="Palatino Linotype" w:hAnsi="Palatino Linotype"/>
          <w:i/>
        </w:rPr>
        <w:t>Медицински</w:t>
      </w:r>
      <w:r w:rsidRPr="00D141C6">
        <w:rPr>
          <w:rFonts w:ascii="Palatino Linotype" w:hAnsi="Palatino Linotype"/>
          <w:i/>
        </w:rPr>
        <w:t xml:space="preserve"> факултет</w:t>
      </w:r>
    </w:p>
    <w:p w14:paraId="4C2ABBE2" w14:textId="42A5E7CE" w:rsidR="003E0124" w:rsidRPr="006746AD" w:rsidRDefault="00481C24" w:rsidP="00731433">
      <w:pPr>
        <w:spacing w:line="240" w:lineRule="auto"/>
        <w:jc w:val="center"/>
        <w:rPr>
          <w:rFonts w:ascii="Palatino Linotype" w:hAnsi="Palatino Linotype"/>
          <w:i/>
        </w:rPr>
      </w:pPr>
      <w:r w:rsidRPr="00D141C6">
        <w:rPr>
          <w:rFonts w:ascii="Palatino Linotype" w:hAnsi="Palatino Linotype"/>
          <w:i/>
        </w:rPr>
        <w:t>Катедра за медицинску биохемију</w:t>
      </w:r>
    </w:p>
    <w:p w14:paraId="42FA925D" w14:textId="08FD8A6C" w:rsidR="00481C24" w:rsidRPr="000208C8" w:rsidRDefault="00481C24" w:rsidP="000208C8">
      <w:pPr>
        <w:spacing w:line="240" w:lineRule="auto"/>
        <w:jc w:val="center"/>
        <w:rPr>
          <w:rFonts w:ascii="Palatino Linotype" w:hAnsi="Palatino Linotype"/>
          <w:b/>
          <w:lang w:val="sr-Cyrl-BA"/>
        </w:rPr>
      </w:pPr>
      <w:r w:rsidRPr="00D141C6">
        <w:rPr>
          <w:rFonts w:ascii="Palatino Linotype" w:hAnsi="Palatino Linotype"/>
          <w:b/>
        </w:rPr>
        <w:t>РЕЗУЛТАТИ ЗАВРШНОГ ИСПИТА ИЗ МЕДИЦИНСКЕ БИОХЕМИЈЕ</w:t>
      </w:r>
      <w:r w:rsidR="000208C8">
        <w:rPr>
          <w:rFonts w:ascii="Palatino Linotype" w:hAnsi="Palatino Linotype"/>
          <w:b/>
          <w:lang w:val="sr-Cyrl-BA"/>
        </w:rPr>
        <w:t xml:space="preserve"> и ХЕМИЈЕ</w:t>
      </w:r>
      <w:r w:rsidR="00D141C6" w:rsidRPr="00D141C6">
        <w:rPr>
          <w:rFonts w:ascii="Palatino Linotype" w:hAnsi="Palatino Linotype"/>
          <w:b/>
        </w:rPr>
        <w:t xml:space="preserve">  </w:t>
      </w:r>
      <w:r w:rsidR="0049226D" w:rsidRPr="00D141C6">
        <w:rPr>
          <w:rFonts w:ascii="Palatino Linotype" w:hAnsi="Palatino Linotype"/>
          <w:b/>
          <w:lang w:val="sr-Cyrl-BA"/>
        </w:rPr>
        <w:t>24.0</w:t>
      </w:r>
      <w:r w:rsidR="00731433">
        <w:rPr>
          <w:rFonts w:ascii="Palatino Linotype" w:hAnsi="Palatino Linotype"/>
          <w:b/>
          <w:lang w:val="sr-Cyrl-BA"/>
        </w:rPr>
        <w:t>1.202</w:t>
      </w:r>
      <w:r w:rsidR="000208C8">
        <w:rPr>
          <w:rFonts w:ascii="Palatino Linotype" w:hAnsi="Palatino Linotype"/>
          <w:b/>
          <w:lang w:val="sr-Cyrl-BA"/>
        </w:rPr>
        <w:t>5</w:t>
      </w:r>
    </w:p>
    <w:tbl>
      <w:tblPr>
        <w:tblpPr w:leftFromText="180" w:rightFromText="180" w:vertAnchor="page" w:horzAnchor="margin" w:tblpY="3101"/>
        <w:tblW w:w="10576" w:type="dxa"/>
        <w:tblLook w:val="04A0" w:firstRow="1" w:lastRow="0" w:firstColumn="1" w:lastColumn="0" w:noHBand="0" w:noVBand="1"/>
      </w:tblPr>
      <w:tblGrid>
        <w:gridCol w:w="1615"/>
        <w:gridCol w:w="1530"/>
        <w:gridCol w:w="1336"/>
        <w:gridCol w:w="959"/>
        <w:gridCol w:w="874"/>
        <w:gridCol w:w="988"/>
        <w:gridCol w:w="1180"/>
        <w:gridCol w:w="1028"/>
        <w:gridCol w:w="1066"/>
      </w:tblGrid>
      <w:tr w:rsidR="000208C8" w:rsidRPr="006746AD" w14:paraId="0042B9A1" w14:textId="77777777" w:rsidTr="000208C8">
        <w:trPr>
          <w:trHeight w:val="6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F1F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Број индекса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654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Презиме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6FA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Име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315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хемија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370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практ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9C1C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колокв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8DC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завршни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884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укупно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EE2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bCs/>
              </w:rPr>
              <w:t>оцјена</w:t>
            </w:r>
          </w:p>
        </w:tc>
      </w:tr>
      <w:tr w:rsidR="000208C8" w:rsidRPr="006746AD" w14:paraId="5F22926D" w14:textId="77777777" w:rsidTr="000208C8">
        <w:trPr>
          <w:trHeight w:val="377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FCFA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6B10D218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8122/2021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D1AF" w14:textId="77777777" w:rsidR="000208C8" w:rsidRPr="00B60FF2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Адамовић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273B" w14:textId="77777777" w:rsidR="000208C8" w:rsidRPr="00B60FF2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Љупка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B143" w14:textId="77777777" w:rsidR="000208C8" w:rsidRPr="00B60FF2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4555" w14:textId="77777777" w:rsidR="000208C8" w:rsidRPr="00B60FF2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C098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6495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77/100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680C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</w:pPr>
            <w:r w:rsidRPr="00731433"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  <w:t>63.5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4583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</w:pPr>
            <w:r w:rsidRPr="00731433"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  <w:t>7</w:t>
            </w:r>
          </w:p>
        </w:tc>
      </w:tr>
      <w:tr w:rsidR="000208C8" w:rsidRPr="006746AD" w14:paraId="727B3C70" w14:textId="77777777" w:rsidTr="000208C8">
        <w:trPr>
          <w:trHeight w:val="65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364A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6F2794CA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7916/2019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F667" w14:textId="77777777" w:rsidR="000208C8" w:rsidRPr="006746AD" w:rsidRDefault="000208C8" w:rsidP="000208C8">
            <w:pPr>
              <w:spacing w:after="0" w:line="240" w:lineRule="auto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 xml:space="preserve">  </w:t>
            </w:r>
            <w:r w:rsidRPr="006746AD">
              <w:rPr>
                <w:rFonts w:ascii="Palatino Linotype" w:eastAsia="Times New Roman" w:hAnsi="Palatino Linotype" w:cstheme="minorHAnsi"/>
              </w:rPr>
              <w:t>Стокић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B259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Давид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CD82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D183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6DE6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EC31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Latn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68</w:t>
            </w:r>
            <w:r w:rsidRPr="006746AD">
              <w:rPr>
                <w:rFonts w:ascii="Palatino Linotype" w:eastAsia="Times New Roman" w:hAnsi="Palatino Linotype" w:cstheme="minorHAnsi"/>
              </w:rPr>
              <w:t>/100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F343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</w:pPr>
            <w:r w:rsidRPr="00731433"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148C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</w:pPr>
            <w:r w:rsidRPr="00731433">
              <w:rPr>
                <w:rFonts w:ascii="Palatino Linotype" w:eastAsia="Times New Roman" w:hAnsi="Palatino Linotype" w:cstheme="minorHAnsi"/>
                <w:b/>
                <w:bCs/>
                <w:lang w:val="sr-Cyrl-BA"/>
              </w:rPr>
              <w:t>6</w:t>
            </w:r>
          </w:p>
        </w:tc>
      </w:tr>
      <w:tr w:rsidR="000208C8" w:rsidRPr="006746AD" w14:paraId="796C0BCB" w14:textId="77777777" w:rsidTr="000208C8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7F02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7F776656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8371/2022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DFC3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Хидић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12AF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Анри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8B0E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7CDE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0FE3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5CFE" w14:textId="77777777" w:rsidR="000208C8" w:rsidRPr="00B60FF2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27/100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5AE8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НП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5FEE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</w:rPr>
            </w:pPr>
            <w:r>
              <w:rPr>
                <w:rFonts w:ascii="Palatino Linotype" w:eastAsia="Times New Roman" w:hAnsi="Palatino Linotype" w:cstheme="minorHAnsi"/>
                <w:b/>
                <w:lang w:val="sr-Cyrl-BA"/>
              </w:rPr>
              <w:t>5</w:t>
            </w:r>
          </w:p>
        </w:tc>
      </w:tr>
      <w:tr w:rsidR="000208C8" w:rsidRPr="006746AD" w14:paraId="2AE1B00F" w14:textId="77777777" w:rsidTr="000208C8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5EE3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38FDF2EC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7962/2020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1404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Тадић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8D7B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Стефани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9216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124F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4301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6331" w14:textId="0D98E71D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53</w:t>
            </w:r>
            <w:r>
              <w:rPr>
                <w:rFonts w:ascii="Palatino Linotype" w:eastAsia="Times New Roman" w:hAnsi="Palatino Linotype" w:cstheme="minorHAnsi"/>
                <w:lang w:val="sr-Cyrl-BA"/>
              </w:rPr>
              <w:t>/</w:t>
            </w:r>
            <w:r>
              <w:rPr>
                <w:rFonts w:ascii="Palatino Linotype" w:eastAsia="Times New Roman" w:hAnsi="Palatino Linotype" w:cstheme="minorHAnsi"/>
                <w:lang w:val="sr-Cyrl-BA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22E0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НП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9735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</w:rPr>
            </w:pPr>
            <w:r>
              <w:rPr>
                <w:rFonts w:ascii="Palatino Linotype" w:eastAsia="Times New Roman" w:hAnsi="Palatino Linotype" w:cstheme="minorHAnsi"/>
                <w:b/>
                <w:lang w:val="sr-Cyrl-BA"/>
              </w:rPr>
              <w:t>5</w:t>
            </w:r>
          </w:p>
        </w:tc>
      </w:tr>
      <w:tr w:rsidR="000208C8" w:rsidRPr="006746AD" w14:paraId="6B3CDEEC" w14:textId="77777777" w:rsidTr="000208C8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0731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471CB12D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 w:rsidRPr="006746AD">
              <w:rPr>
                <w:rFonts w:ascii="Palatino Linotype" w:eastAsia="Times New Roman" w:hAnsi="Palatino Linotype" w:cstheme="minorHAnsi"/>
                <w:lang w:val="sr-Cyrl-BA"/>
              </w:rPr>
              <w:t>7965/2020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E50A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  <w:lang w:val="sr-Cyrl-BA"/>
              </w:rPr>
              <w:t>Топић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745E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  <w:lang w:val="sr-Cyrl-BA"/>
              </w:rPr>
              <w:t>Јасмина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1BC7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  <w:lang w:val="sr-Cyrl-BA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9536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  <w:lang w:val="sr-Cyrl-BA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EC04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  <w:lang w:val="sr-Cyrl-BA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4686" w14:textId="77777777" w:rsidR="000208C8" w:rsidRPr="00B60FF2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42/100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39D4" w14:textId="77777777" w:rsidR="000208C8" w:rsidRPr="00B60FF2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НП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47DE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  <w:lang w:val="sr-Cyrl-BA"/>
              </w:rPr>
              <w:t>5</w:t>
            </w:r>
          </w:p>
        </w:tc>
      </w:tr>
      <w:tr w:rsidR="000208C8" w:rsidRPr="006746AD" w14:paraId="2D640870" w14:textId="77777777" w:rsidTr="000208C8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E452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6983D682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7975/2020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2654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Арар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039D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Анастасија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601F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7E0C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64B5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3F21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  <w:lang w:val="sr-Cyrl-BA"/>
              </w:rPr>
              <w:t>3</w:t>
            </w:r>
            <w:r>
              <w:rPr>
                <w:rFonts w:ascii="Palatino Linotype" w:eastAsia="Times New Roman" w:hAnsi="Palatino Linotype" w:cstheme="minorHAnsi"/>
                <w:lang w:val="sr-Cyrl-BA"/>
              </w:rPr>
              <w:t>8</w:t>
            </w:r>
            <w:r w:rsidRPr="006746AD">
              <w:rPr>
                <w:rFonts w:ascii="Palatino Linotype" w:eastAsia="Times New Roman" w:hAnsi="Palatino Linotype" w:cstheme="minorHAnsi"/>
              </w:rPr>
              <w:t>/100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CADA" w14:textId="77777777" w:rsidR="000208C8" w:rsidRPr="00C354EE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НП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DC52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</w:rPr>
              <w:t>5</w:t>
            </w:r>
          </w:p>
        </w:tc>
      </w:tr>
      <w:tr w:rsidR="000208C8" w:rsidRPr="006746AD" w14:paraId="045B3FD6" w14:textId="77777777" w:rsidTr="000208C8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7193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4CA5F9C8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8085/2020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3E5B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Ћејић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F496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Никола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FBEE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A058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235D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86FD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37/</w:t>
            </w:r>
            <w:r w:rsidRPr="006746AD">
              <w:rPr>
                <w:rFonts w:ascii="Palatino Linotype" w:eastAsia="Times New Roman" w:hAnsi="Palatino Linotype" w:cstheme="minorHAnsi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A0CF" w14:textId="77777777" w:rsidR="000208C8" w:rsidRPr="00C354EE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НП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D347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</w:rPr>
              <w:t>5</w:t>
            </w:r>
          </w:p>
        </w:tc>
      </w:tr>
      <w:tr w:rsidR="000208C8" w:rsidRPr="006746AD" w14:paraId="334CC4F2" w14:textId="77777777" w:rsidTr="000208C8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9DBB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  <w:p w14:paraId="682BD01E" w14:textId="77777777" w:rsidR="000208C8" w:rsidRPr="00731433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8021/2020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1026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Божић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684E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Вања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64C3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39F2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016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  <w:r w:rsidRPr="006746AD">
              <w:rPr>
                <w:rFonts w:ascii="Palatino Linotype" w:eastAsia="Times New Roman" w:hAnsi="Palatino Linotype" w:cstheme="minorHAnsi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B0C5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Latn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36</w:t>
            </w:r>
            <w:r w:rsidRPr="006746AD">
              <w:rPr>
                <w:rFonts w:ascii="Palatino Linotype" w:eastAsia="Times New Roman" w:hAnsi="Palatino Linotype" w:cstheme="minorHAnsi"/>
              </w:rPr>
              <w:t>/100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23F3" w14:textId="77777777" w:rsidR="000208C8" w:rsidRPr="00C354EE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  <w:r>
              <w:rPr>
                <w:rFonts w:ascii="Palatino Linotype" w:eastAsia="Times New Roman" w:hAnsi="Palatino Linotype" w:cstheme="minorHAnsi"/>
                <w:lang w:val="sr-Cyrl-BA"/>
              </w:rPr>
              <w:t>НП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E577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</w:rPr>
            </w:pPr>
            <w:r w:rsidRPr="006746AD">
              <w:rPr>
                <w:rFonts w:ascii="Palatino Linotype" w:eastAsia="Times New Roman" w:hAnsi="Palatino Linotype" w:cstheme="minorHAnsi"/>
                <w:b/>
              </w:rPr>
              <w:t>5</w:t>
            </w:r>
          </w:p>
        </w:tc>
      </w:tr>
      <w:tr w:rsidR="000208C8" w:rsidRPr="006746AD" w14:paraId="5019EC4E" w14:textId="77777777" w:rsidTr="000208C8">
        <w:trPr>
          <w:trHeight w:val="8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5307" w14:textId="77777777" w:rsidR="000208C8" w:rsidRDefault="000208C8" w:rsidP="000208C8">
            <w:pPr>
              <w:spacing w:after="0" w:line="240" w:lineRule="auto"/>
              <w:rPr>
                <w:rFonts w:ascii="Palatino Linotype" w:eastAsia="Times New Roman" w:hAnsi="Palatino Linotype" w:cstheme="minorHAnsi"/>
                <w:lang w:val="sr-Cyrl-B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0895" w14:textId="77777777" w:rsidR="000208C8" w:rsidRPr="00731433" w:rsidRDefault="000208C8" w:rsidP="000208C8">
            <w:pPr>
              <w:spacing w:after="0" w:line="240" w:lineRule="auto"/>
              <w:rPr>
                <w:rFonts w:ascii="Palatino Linotype" w:eastAsia="Times New Roman" w:hAnsi="Palatino Linotype" w:cstheme="minorHAnsi"/>
                <w:lang w:val="sr-Cyrl-B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428D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EFF7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C147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A5DF" w14:textId="77777777" w:rsidR="000208C8" w:rsidRPr="006746AD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3721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9BAB" w14:textId="77777777" w:rsidR="000208C8" w:rsidRDefault="000208C8" w:rsidP="000208C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val="sr-Cyrl-B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CF2D" w14:textId="77777777" w:rsidR="000208C8" w:rsidRPr="00731433" w:rsidRDefault="000208C8" w:rsidP="000208C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lang w:val="sr-Cyrl-BA"/>
              </w:rPr>
            </w:pPr>
          </w:p>
        </w:tc>
      </w:tr>
    </w:tbl>
    <w:p w14:paraId="21CDE4B6" w14:textId="77777777" w:rsidR="00481C24" w:rsidRDefault="00481C24" w:rsidP="00731433">
      <w:pPr>
        <w:spacing w:line="240" w:lineRule="auto"/>
        <w:jc w:val="center"/>
        <w:rPr>
          <w:b/>
        </w:rPr>
      </w:pPr>
    </w:p>
    <w:p w14:paraId="72CBD54F" w14:textId="77777777" w:rsidR="00481C24" w:rsidRDefault="00481C24" w:rsidP="00731433">
      <w:pPr>
        <w:spacing w:line="240" w:lineRule="auto"/>
        <w:jc w:val="center"/>
        <w:rPr>
          <w:b/>
        </w:rPr>
      </w:pPr>
    </w:p>
    <w:p w14:paraId="10C32493" w14:textId="77777777" w:rsidR="00481C24" w:rsidRDefault="00481C24" w:rsidP="00731433">
      <w:pPr>
        <w:spacing w:line="240" w:lineRule="auto"/>
        <w:jc w:val="center"/>
        <w:rPr>
          <w:b/>
        </w:rPr>
      </w:pPr>
    </w:p>
    <w:p w14:paraId="295ECC08" w14:textId="77777777" w:rsidR="00481C24" w:rsidRDefault="00481C24" w:rsidP="00731433">
      <w:pPr>
        <w:spacing w:line="240" w:lineRule="auto"/>
        <w:jc w:val="center"/>
        <w:rPr>
          <w:b/>
        </w:rPr>
      </w:pPr>
    </w:p>
    <w:tbl>
      <w:tblPr>
        <w:tblpPr w:leftFromText="180" w:rightFromText="180" w:vertAnchor="text" w:tblpX="8914" w:tblpY="-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141C6" w14:paraId="46B9682F" w14:textId="77777777" w:rsidTr="00731433">
        <w:trPr>
          <w:trHeight w:val="1785"/>
        </w:trPr>
        <w:tc>
          <w:tcPr>
            <w:tcW w:w="324" w:type="dxa"/>
            <w:tcBorders>
              <w:left w:val="nil"/>
              <w:right w:val="nil"/>
            </w:tcBorders>
          </w:tcPr>
          <w:p w14:paraId="6C1041CE" w14:textId="77777777" w:rsidR="00D141C6" w:rsidRDefault="00D141C6" w:rsidP="00731433">
            <w:pPr>
              <w:tabs>
                <w:tab w:val="left" w:pos="739"/>
              </w:tabs>
              <w:spacing w:line="240" w:lineRule="auto"/>
              <w:jc w:val="center"/>
              <w:rPr>
                <w:b/>
              </w:rPr>
            </w:pPr>
          </w:p>
        </w:tc>
      </w:tr>
    </w:tbl>
    <w:p w14:paraId="21200A45" w14:textId="0619C869" w:rsidR="006746AD" w:rsidRDefault="006746AD" w:rsidP="00731433">
      <w:pPr>
        <w:tabs>
          <w:tab w:val="left" w:pos="739"/>
        </w:tabs>
        <w:spacing w:line="240" w:lineRule="auto"/>
        <w:jc w:val="center"/>
        <w:rPr>
          <w:b/>
        </w:rPr>
      </w:pPr>
    </w:p>
    <w:p w14:paraId="013AB77F" w14:textId="77777777" w:rsidR="006746AD" w:rsidRDefault="006746AD" w:rsidP="00731433">
      <w:pPr>
        <w:tabs>
          <w:tab w:val="left" w:pos="739"/>
        </w:tabs>
        <w:spacing w:line="240" w:lineRule="auto"/>
        <w:jc w:val="center"/>
        <w:rPr>
          <w:b/>
        </w:rPr>
      </w:pPr>
    </w:p>
    <w:p w14:paraId="01FB953C" w14:textId="77777777" w:rsidR="006746AD" w:rsidRDefault="006746AD" w:rsidP="00481C24">
      <w:pPr>
        <w:tabs>
          <w:tab w:val="left" w:pos="739"/>
        </w:tabs>
        <w:spacing w:line="240" w:lineRule="auto"/>
        <w:rPr>
          <w:b/>
        </w:rPr>
      </w:pPr>
    </w:p>
    <w:p w14:paraId="0A437E08" w14:textId="77777777" w:rsidR="00731433" w:rsidRDefault="00731433" w:rsidP="00481C24">
      <w:pPr>
        <w:tabs>
          <w:tab w:val="left" w:pos="739"/>
        </w:tabs>
        <w:spacing w:line="240" w:lineRule="auto"/>
        <w:rPr>
          <w:i/>
          <w:lang w:val="sr-Cyrl-BA"/>
        </w:rPr>
      </w:pPr>
    </w:p>
    <w:p w14:paraId="64755B97" w14:textId="77777777" w:rsidR="00731433" w:rsidRDefault="00731433" w:rsidP="00481C24">
      <w:pPr>
        <w:tabs>
          <w:tab w:val="left" w:pos="739"/>
        </w:tabs>
        <w:spacing w:line="240" w:lineRule="auto"/>
        <w:rPr>
          <w:i/>
          <w:lang w:val="sr-Cyrl-BA"/>
        </w:rPr>
      </w:pPr>
    </w:p>
    <w:p w14:paraId="27E13C27" w14:textId="77777777" w:rsidR="00731433" w:rsidRDefault="00731433" w:rsidP="00481C24">
      <w:pPr>
        <w:tabs>
          <w:tab w:val="left" w:pos="739"/>
        </w:tabs>
        <w:spacing w:line="240" w:lineRule="auto"/>
        <w:rPr>
          <w:i/>
          <w:lang w:val="sr-Cyrl-BA"/>
        </w:rPr>
      </w:pPr>
    </w:p>
    <w:p w14:paraId="112EE985" w14:textId="77777777" w:rsidR="00731433" w:rsidRDefault="00731433" w:rsidP="00481C24">
      <w:pPr>
        <w:tabs>
          <w:tab w:val="left" w:pos="739"/>
        </w:tabs>
        <w:spacing w:line="240" w:lineRule="auto"/>
        <w:rPr>
          <w:i/>
          <w:lang w:val="sr-Cyrl-BA"/>
        </w:rPr>
      </w:pPr>
    </w:p>
    <w:p w14:paraId="175CECCF" w14:textId="77777777" w:rsidR="009614C1" w:rsidRDefault="009614C1" w:rsidP="00481C24">
      <w:pPr>
        <w:tabs>
          <w:tab w:val="left" w:pos="739"/>
        </w:tabs>
        <w:spacing w:line="240" w:lineRule="auto"/>
        <w:rPr>
          <w:i/>
          <w:lang w:val="sr-Cyrl-BA"/>
        </w:rPr>
      </w:pPr>
    </w:p>
    <w:p w14:paraId="7C8FCDC4" w14:textId="77777777" w:rsidR="009614C1" w:rsidRDefault="009614C1" w:rsidP="00481C24">
      <w:pPr>
        <w:tabs>
          <w:tab w:val="left" w:pos="739"/>
        </w:tabs>
        <w:spacing w:line="240" w:lineRule="auto"/>
        <w:rPr>
          <w:i/>
          <w:lang w:val="sr-Cyrl-BA"/>
        </w:rPr>
      </w:pPr>
    </w:p>
    <w:p w14:paraId="6679AAF9" w14:textId="64A10E89" w:rsidR="000208C8" w:rsidRPr="000208C8" w:rsidRDefault="000208C8" w:rsidP="00481C24">
      <w:pPr>
        <w:tabs>
          <w:tab w:val="left" w:pos="739"/>
        </w:tabs>
        <w:spacing w:line="240" w:lineRule="auto"/>
        <w:rPr>
          <w:iCs/>
          <w:lang w:val="sr-Cyrl-BA"/>
        </w:rPr>
      </w:pPr>
      <w:r w:rsidRPr="000208C8">
        <w:rPr>
          <w:iCs/>
          <w:lang w:val="sr-Cyrl-BA"/>
        </w:rPr>
        <w:t>Индексе за упис оцјене донијети у сриједу, 29.1.</w:t>
      </w:r>
      <w:r>
        <w:rPr>
          <w:iCs/>
          <w:lang w:val="sr-Cyrl-BA"/>
        </w:rPr>
        <w:t xml:space="preserve"> </w:t>
      </w:r>
      <w:r w:rsidRPr="000208C8">
        <w:rPr>
          <w:iCs/>
          <w:lang w:val="sr-Cyrl-BA"/>
        </w:rPr>
        <w:t xml:space="preserve">у 10 сати, у Лабораторију за биохемију. </w:t>
      </w:r>
    </w:p>
    <w:p w14:paraId="337D391B" w14:textId="77777777" w:rsidR="000208C8" w:rsidRDefault="000208C8" w:rsidP="00481C24">
      <w:pPr>
        <w:tabs>
          <w:tab w:val="left" w:pos="739"/>
        </w:tabs>
        <w:spacing w:line="240" w:lineRule="auto"/>
        <w:rPr>
          <w:i/>
          <w:lang w:val="sr-Cyrl-BA"/>
        </w:rPr>
      </w:pPr>
    </w:p>
    <w:p w14:paraId="34C62453" w14:textId="6604970D" w:rsidR="00481C24" w:rsidRPr="00731433" w:rsidRDefault="00481C24" w:rsidP="00481C24">
      <w:pPr>
        <w:tabs>
          <w:tab w:val="left" w:pos="739"/>
        </w:tabs>
        <w:spacing w:line="240" w:lineRule="auto"/>
        <w:rPr>
          <w:i/>
          <w:lang w:val="sr-Cyrl-BA"/>
        </w:rPr>
      </w:pPr>
      <w:r>
        <w:rPr>
          <w:i/>
        </w:rPr>
        <w:t xml:space="preserve">Бањалука, </w:t>
      </w:r>
      <w:r w:rsidR="0049226D">
        <w:rPr>
          <w:i/>
          <w:lang w:val="sr-Cyrl-BA"/>
        </w:rPr>
        <w:t>24.0</w:t>
      </w:r>
      <w:r w:rsidR="00731433">
        <w:rPr>
          <w:i/>
          <w:lang w:val="sr-Cyrl-BA"/>
        </w:rPr>
        <w:t>1</w:t>
      </w:r>
      <w:r w:rsidR="0049226D">
        <w:rPr>
          <w:i/>
          <w:lang w:val="sr-Cyrl-BA"/>
        </w:rPr>
        <w:t>.</w:t>
      </w:r>
      <w:r>
        <w:rPr>
          <w:i/>
        </w:rPr>
        <w:t>202</w:t>
      </w:r>
      <w:r w:rsidR="00731433">
        <w:rPr>
          <w:i/>
          <w:lang w:val="sr-Cyrl-BA"/>
        </w:rPr>
        <w:t>5.</w:t>
      </w:r>
    </w:p>
    <w:p w14:paraId="306C60B1" w14:textId="33A348A8" w:rsidR="00481C24" w:rsidRPr="00481C24" w:rsidRDefault="00481C24" w:rsidP="00481C24">
      <w:pPr>
        <w:tabs>
          <w:tab w:val="left" w:pos="739"/>
        </w:tabs>
        <w:spacing w:line="240" w:lineRule="auto"/>
        <w:rPr>
          <w:i/>
        </w:rPr>
      </w:pPr>
      <w:r>
        <w:rPr>
          <w:i/>
        </w:rPr>
        <w:t>Катедра</w:t>
      </w:r>
    </w:p>
    <w:p w14:paraId="48C6264A" w14:textId="77777777" w:rsidR="00481C24" w:rsidRDefault="00481C24" w:rsidP="00481C24">
      <w:pPr>
        <w:spacing w:line="240" w:lineRule="auto"/>
        <w:jc w:val="center"/>
        <w:rPr>
          <w:b/>
        </w:rPr>
      </w:pPr>
    </w:p>
    <w:p w14:paraId="74B7C35D" w14:textId="77777777" w:rsidR="00481C24" w:rsidRPr="00481C24" w:rsidRDefault="00481C24" w:rsidP="00481C24">
      <w:pPr>
        <w:spacing w:line="240" w:lineRule="auto"/>
        <w:jc w:val="center"/>
        <w:rPr>
          <w:b/>
        </w:rPr>
      </w:pPr>
    </w:p>
    <w:sectPr w:rsidR="00481C24" w:rsidRPr="00481C24" w:rsidSect="00481C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24"/>
    <w:rsid w:val="000208C8"/>
    <w:rsid w:val="00160870"/>
    <w:rsid w:val="0020691C"/>
    <w:rsid w:val="00272CE6"/>
    <w:rsid w:val="003247DB"/>
    <w:rsid w:val="00330C22"/>
    <w:rsid w:val="003E0124"/>
    <w:rsid w:val="00481C24"/>
    <w:rsid w:val="0049226D"/>
    <w:rsid w:val="005146DF"/>
    <w:rsid w:val="0066307A"/>
    <w:rsid w:val="006746AD"/>
    <w:rsid w:val="00713DA5"/>
    <w:rsid w:val="00730412"/>
    <w:rsid w:val="00731433"/>
    <w:rsid w:val="00852BDF"/>
    <w:rsid w:val="008B0C12"/>
    <w:rsid w:val="009614C1"/>
    <w:rsid w:val="00A566A8"/>
    <w:rsid w:val="00A570FB"/>
    <w:rsid w:val="00B60FF2"/>
    <w:rsid w:val="00BA4705"/>
    <w:rsid w:val="00C00E91"/>
    <w:rsid w:val="00C354EE"/>
    <w:rsid w:val="00C72258"/>
    <w:rsid w:val="00D141C6"/>
    <w:rsid w:val="00D21518"/>
    <w:rsid w:val="00DB16A2"/>
    <w:rsid w:val="00E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E9C9"/>
  <w15:docId w15:val="{E089AF91-0E54-4930-8997-461ED7D1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C3A8-7091-47F7-8ACB-A57999E6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user</cp:lastModifiedBy>
  <cp:revision>20</cp:revision>
  <dcterms:created xsi:type="dcterms:W3CDTF">2025-01-24T14:15:00Z</dcterms:created>
  <dcterms:modified xsi:type="dcterms:W3CDTF">2025-01-27T07:11:00Z</dcterms:modified>
</cp:coreProperties>
</file>