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05" w:rsidRDefault="00A24B05"/>
    <w:p w:rsidR="00A24B05" w:rsidRPr="00A24B05" w:rsidRDefault="00A24B05" w:rsidP="00A24B05"/>
    <w:p w:rsidR="00A24B05" w:rsidRDefault="00A24B05" w:rsidP="00A24B05"/>
    <w:p w:rsidR="00A24B05" w:rsidRPr="00A24B05" w:rsidRDefault="00A24B05" w:rsidP="00A24B05">
      <w:pPr>
        <w:ind w:firstLine="720"/>
        <w:rPr>
          <w:i/>
          <w:lang/>
        </w:rPr>
      </w:pPr>
      <w:r>
        <w:rPr>
          <w:i/>
          <w:lang/>
        </w:rPr>
        <w:t>Катедра за медицинску биохемију</w:t>
      </w:r>
    </w:p>
    <w:p w:rsidR="00A24B05" w:rsidRPr="00A24B05" w:rsidRDefault="00A24B05" w:rsidP="00A24B05">
      <w:pPr>
        <w:ind w:firstLine="720"/>
        <w:jc w:val="center"/>
        <w:rPr>
          <w:lang/>
        </w:rPr>
      </w:pPr>
      <w:r>
        <w:rPr>
          <w:lang/>
        </w:rPr>
        <w:t>РЕЗУЛТ</w:t>
      </w:r>
      <w:r>
        <w:rPr>
          <w:lang/>
        </w:rPr>
        <w:tab/>
        <w:t>АТИ ЗАВРШНОГ ИСПИТА ИЗ МЕДИЦИНСКЕ БИОХЕМИЈЕ И ХЕМИЈЕ</w:t>
      </w:r>
    </w:p>
    <w:p w:rsidR="00A24B05" w:rsidRDefault="00A24B05" w:rsidP="00A24B05"/>
    <w:tbl>
      <w:tblPr>
        <w:tblW w:w="9064" w:type="dxa"/>
        <w:tblInd w:w="97" w:type="dxa"/>
        <w:tblLook w:val="04A0"/>
      </w:tblPr>
      <w:tblGrid>
        <w:gridCol w:w="1300"/>
        <w:gridCol w:w="1308"/>
        <w:gridCol w:w="1062"/>
        <w:gridCol w:w="640"/>
        <w:gridCol w:w="792"/>
        <w:gridCol w:w="933"/>
        <w:gridCol w:w="1109"/>
        <w:gridCol w:w="960"/>
        <w:gridCol w:w="960"/>
      </w:tblGrid>
      <w:tr w:rsidR="00A24B05" w:rsidRPr="00A24B05" w:rsidTr="00A24B05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7825/2019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Аљетић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43/100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7900/2019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7962/2020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Тадић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Стефани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45/100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7965/2020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Топић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49/100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8021/2020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45/100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8075/2020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37/100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8343/2022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Ћутковић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24B05" w:rsidRPr="00A24B05" w:rsidTr="00A24B0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4B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31/100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B05" w:rsidRPr="00A24B05" w:rsidRDefault="00A24B05" w:rsidP="00A24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A24B05" w:rsidRDefault="00A24B05" w:rsidP="00A24B05"/>
    <w:p w:rsidR="003144BB" w:rsidRDefault="00A24B05" w:rsidP="00A24B05">
      <w:pPr>
        <w:rPr>
          <w:lang/>
        </w:rPr>
      </w:pPr>
      <w:r>
        <w:rPr>
          <w:lang/>
        </w:rPr>
        <w:t>Индексе за упис оцјене донијети у понедјељак, 10.2.2025. у 10 сату у лабораторију за биохемију.</w:t>
      </w:r>
    </w:p>
    <w:p w:rsidR="00A24B05" w:rsidRDefault="00A24B05" w:rsidP="00A24B05">
      <w:pPr>
        <w:rPr>
          <w:lang/>
        </w:rPr>
      </w:pPr>
    </w:p>
    <w:p w:rsidR="00A24B05" w:rsidRPr="00A24B05" w:rsidRDefault="00A24B05" w:rsidP="00A24B05">
      <w:pPr>
        <w:rPr>
          <w:lang/>
        </w:rPr>
      </w:pPr>
      <w:r>
        <w:rPr>
          <w:lang/>
        </w:rPr>
        <w:t>Бањалука, 7.2.2025.</w:t>
      </w:r>
    </w:p>
    <w:sectPr w:rsidR="00A24B05" w:rsidRPr="00A24B05" w:rsidSect="00A24B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20"/>
  <w:drawingGridHorizontalSpacing w:val="110"/>
  <w:displayHorizontalDrawingGridEvery w:val="2"/>
  <w:characterSpacingControl w:val="doNotCompress"/>
  <w:compat/>
  <w:rsids>
    <w:rsidRoot w:val="00A24B05"/>
    <w:rsid w:val="003144BB"/>
    <w:rsid w:val="00A2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</cp:revision>
  <dcterms:created xsi:type="dcterms:W3CDTF">2025-02-07T14:17:00Z</dcterms:created>
  <dcterms:modified xsi:type="dcterms:W3CDTF">2025-02-07T14:22:00Z</dcterms:modified>
</cp:coreProperties>
</file>