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2C7CFA" w:rsidRDefault="008A7285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6B3543">
              <w:rPr>
                <w:sz w:val="32"/>
                <w:szCs w:val="32"/>
                <w:lang w:val="sr-Cyrl-BA"/>
              </w:rPr>
              <w:t>Патолошка физиологију</w:t>
            </w:r>
          </w:p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Pr="009D563E" w:rsidRDefault="005F3046" w:rsidP="00376ACD">
            <w:pPr>
              <w:jc w:val="center"/>
              <w:rPr>
                <w:lang w:val="sr-Latn-RS"/>
              </w:rPr>
            </w:pPr>
            <w:r w:rsidRPr="000F5636">
              <w:rPr>
                <w:noProof/>
              </w:rPr>
              <w:drawing>
                <wp:inline distT="0" distB="0" distL="0" distR="0" wp14:anchorId="1D87F128" wp14:editId="033B3B44">
                  <wp:extent cx="1139825" cy="1076325"/>
                  <wp:effectExtent l="0" t="0" r="3175" b="9525"/>
                  <wp:docPr id="501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919" cy="1076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p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2297"/>
        <w:gridCol w:w="1956"/>
        <w:gridCol w:w="2754"/>
        <w:gridCol w:w="1425"/>
        <w:gridCol w:w="1225"/>
        <w:gridCol w:w="1225"/>
        <w:gridCol w:w="1225"/>
        <w:gridCol w:w="1225"/>
      </w:tblGrid>
      <w:tr w:rsidR="00776321" w:rsidRPr="008B1B16" w:rsidTr="00FE0181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BB4EB8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76321" w:rsidRPr="00E06154" w:rsidRDefault="00776321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BB4EB8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:rsidTr="00FE0181">
        <w:tc>
          <w:tcPr>
            <w:tcW w:w="1152" w:type="dxa"/>
            <w:vAlign w:val="center"/>
          </w:tcPr>
          <w:p w:rsidR="00776321" w:rsidRPr="009D39F5" w:rsidRDefault="002F0F53" w:rsidP="002F0F53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2024</w:t>
            </w:r>
            <w:r>
              <w:rPr>
                <w:lang w:val="sr-Latn-RS"/>
              </w:rPr>
              <w:t>/25.</w:t>
            </w:r>
          </w:p>
        </w:tc>
        <w:tc>
          <w:tcPr>
            <w:tcW w:w="2160" w:type="dxa"/>
            <w:vAlign w:val="center"/>
          </w:tcPr>
          <w:p w:rsidR="00776321" w:rsidRPr="00607A7B" w:rsidRDefault="00607A7B" w:rsidP="00776321">
            <w:pPr>
              <w:ind w:left="57" w:right="57"/>
              <w:rPr>
                <w:lang w:val="bs-Cyrl-BA"/>
              </w:rPr>
            </w:pPr>
            <w:r>
              <w:t>Па</w:t>
            </w:r>
            <w:r>
              <w:rPr>
                <w:lang w:val="bs-Cyrl-BA"/>
              </w:rPr>
              <w:t>толошка физиологија</w:t>
            </w:r>
          </w:p>
        </w:tc>
        <w:tc>
          <w:tcPr>
            <w:tcW w:w="1440" w:type="dxa"/>
            <w:vAlign w:val="center"/>
          </w:tcPr>
          <w:p w:rsidR="00776321" w:rsidRDefault="00776321" w:rsidP="00D42AAB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671408" w:rsidRPr="00E86928" w:rsidRDefault="00607A7B" w:rsidP="008E450F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Дентална медицина</w:t>
            </w:r>
          </w:p>
        </w:tc>
        <w:tc>
          <w:tcPr>
            <w:tcW w:w="1152" w:type="dxa"/>
            <w:vAlign w:val="center"/>
          </w:tcPr>
          <w:p w:rsidR="00776321" w:rsidRDefault="00607A7B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Ин</w:t>
            </w:r>
            <w:r w:rsidR="009D39F5">
              <w:rPr>
                <w:lang w:val="bs-Cyrl-BA"/>
              </w:rPr>
              <w:t>т</w:t>
            </w:r>
            <w:r>
              <w:rPr>
                <w:lang w:val="sr-Cyrl-BA"/>
              </w:rPr>
              <w:t xml:space="preserve">егрисани </w:t>
            </w:r>
          </w:p>
        </w:tc>
        <w:tc>
          <w:tcPr>
            <w:tcW w:w="1152" w:type="dxa"/>
            <w:vAlign w:val="center"/>
          </w:tcPr>
          <w:p w:rsidR="00671408" w:rsidRDefault="005F3046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Друга</w:t>
            </w:r>
          </w:p>
        </w:tc>
        <w:tc>
          <w:tcPr>
            <w:tcW w:w="1152" w:type="dxa"/>
            <w:vAlign w:val="center"/>
          </w:tcPr>
          <w:p w:rsidR="00671408" w:rsidRPr="00607A7B" w:rsidRDefault="00607A7B" w:rsidP="00FE018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IV</w:t>
            </w:r>
          </w:p>
        </w:tc>
        <w:tc>
          <w:tcPr>
            <w:tcW w:w="1152" w:type="dxa"/>
            <w:vAlign w:val="center"/>
          </w:tcPr>
          <w:p w:rsidR="009D39F5" w:rsidRDefault="009D39F5" w:rsidP="00FE0181">
            <w:pPr>
              <w:jc w:val="center"/>
            </w:pPr>
          </w:p>
          <w:p w:rsidR="009F40DC" w:rsidRPr="00D32B00" w:rsidRDefault="002F0F53" w:rsidP="00FE0181">
            <w:pPr>
              <w:jc w:val="center"/>
              <w:rPr>
                <w:lang w:val="bs-Cyrl-BA"/>
              </w:rPr>
            </w:pPr>
            <w:r>
              <w:t>49</w:t>
            </w:r>
          </w:p>
          <w:p w:rsidR="009F40DC" w:rsidRPr="00973185" w:rsidRDefault="009F40DC" w:rsidP="00FE0181">
            <w:pPr>
              <w:jc w:val="center"/>
            </w:pPr>
          </w:p>
        </w:tc>
        <w:tc>
          <w:tcPr>
            <w:tcW w:w="1152" w:type="dxa"/>
            <w:vAlign w:val="center"/>
          </w:tcPr>
          <w:p w:rsidR="004D7719" w:rsidRPr="008C7F91" w:rsidRDefault="002F0F53" w:rsidP="00FE0181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</w:t>
            </w:r>
          </w:p>
        </w:tc>
      </w:tr>
    </w:tbl>
    <w:p w:rsidR="004F0919" w:rsidRDefault="004F0919" w:rsidP="004F0919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285"/>
        <w:gridCol w:w="3080"/>
        <w:gridCol w:w="1456"/>
        <w:gridCol w:w="1276"/>
        <w:gridCol w:w="1780"/>
        <w:gridCol w:w="1764"/>
        <w:gridCol w:w="425"/>
        <w:gridCol w:w="2330"/>
      </w:tblGrid>
      <w:tr w:rsidR="004F0919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BB4EB8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BB4EB8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BB4EB8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BB4EB8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4F0919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F091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F09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F0919" w:rsidP="004F0919">
            <w:pPr>
              <w:pStyle w:val="ListParagraph"/>
              <w:numPr>
                <w:ilvl w:val="0"/>
                <w:numId w:val="2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</w:t>
            </w:r>
            <w:r>
              <w:t xml:space="preserve"> у патофизиологију, етиологија и патогенеза, здравље, болест и смрт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Pr="006C55F8" w:rsidRDefault="006A17CC" w:rsidP="00BB4EB8">
            <w:pPr>
              <w:ind w:lef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Понедељак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923807" w:rsidP="00BB4EB8">
            <w:pPr>
              <w:jc w:val="center"/>
              <w:rPr>
                <w:lang w:val="sr-Cyrl-BA"/>
              </w:rPr>
            </w:pPr>
            <w:r>
              <w:t>24.02.2025.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19" w:rsidRPr="006A17CC" w:rsidRDefault="00374A39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11:30 - 13:00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Pr="002239AD" w:rsidRDefault="0027611B" w:rsidP="00973185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F09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9D39F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4F0919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587A8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A4D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6A17C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Физички етиолошки фактори фактори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6C55F8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Pr="00923807" w:rsidRDefault="00923807" w:rsidP="009D39F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27.02.2025.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19" w:rsidRPr="006A17CC" w:rsidRDefault="00F146CA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09:30 - 11:00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27611B" w:rsidP="0027611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F09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9D39F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Pr="00923807" w:rsidRDefault="00923807" w:rsidP="006C55F8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Хемијски етиолошки фактори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Pr="006C55F8" w:rsidRDefault="006A17CC" w:rsidP="00BB4EB8">
            <w:pPr>
              <w:ind w:lef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Понедељак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923807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03.03.2025.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374A39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11:30 - 13:00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923807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Pr="00587A8A" w:rsidRDefault="006C55F8" w:rsidP="006C55F8">
            <w:pPr>
              <w:jc w:val="center"/>
              <w:rPr>
                <w:lang w:val="sr-Latn-RS"/>
              </w:rPr>
            </w:pPr>
            <w:r>
              <w:rPr>
                <w:lang w:val="sr-Latn-BA"/>
              </w:rPr>
              <w:t>I</w:t>
            </w:r>
            <w:r>
              <w:rPr>
                <w:lang w:val="sr-Latn-RS"/>
              </w:rPr>
              <w:t>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923807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Запаљење</w:t>
            </w:r>
            <w:r w:rsidR="00D50CAC">
              <w:rPr>
                <w:lang w:val="sr-Cyrl-BA"/>
              </w:rPr>
              <w:t>, Шок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923807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06.03.2025.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B84328" w:rsidRDefault="00F146CA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09:30 - 11:00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Pr="000D39CC" w:rsidRDefault="006C55F8" w:rsidP="006C55F8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923807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23807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метаболизма угљених хидрата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B84328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D50CAC" w:rsidP="00520D0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10.03.2025.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DB5D23" w:rsidRDefault="00374A39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11:30 - 13:00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6C55F8" w:rsidP="006C55F8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D50CAC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III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</w:t>
            </w:r>
            <w:r w:rsidR="00D50CAC">
              <w:rPr>
                <w:lang w:val="sr-Cyrl-BA"/>
              </w:rPr>
              <w:t>ћаји метаболизма протеина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50CAC" w:rsidP="00D5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13.03.2025.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DB5D23" w:rsidRDefault="00F146CA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09:30 - 11:00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Pr="000D39CC" w:rsidRDefault="006C55F8" w:rsidP="006C55F8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50CAC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6C55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/>
              <w:rPr>
                <w:lang w:val="sr-Cyrl-BA"/>
              </w:rPr>
            </w:pPr>
            <w:r>
              <w:t>Поремећаји метаболизма липида и патогенеза атеросклерозе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5D23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50CAC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17.03.2025</w:t>
            </w:r>
            <w:r w:rsidR="006C55F8">
              <w:rPr>
                <w:lang w:val="sr-Cyrl-BA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374A39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11:30 - 13:00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5D23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/>
            </w:pPr>
            <w:r>
              <w:rPr>
                <w:lang w:val="sr-Cyrl-BA"/>
              </w:rPr>
              <w:t>Поремаћаји метаболизма воде, електролита и АБ статуса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50CAC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20.03.2025.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A31870" w:rsidRDefault="00F146CA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09:30 - 11:00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Дарко Голић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/>
            </w:pPr>
            <w:r>
              <w:rPr>
                <w:lang w:val="sr-Cyrl-BA"/>
              </w:rPr>
              <w:t>Поремећаји имуног система, алергијске реакције, Аутоимуност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7434BA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50CAC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24.03.2025.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7434BA" w:rsidRDefault="00374A39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11:30 - 13:00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C94D4A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AC1D12">
              <w:rPr>
                <w:lang w:val="sr-Cyrl-BA"/>
              </w:rPr>
              <w:t xml:space="preserve">. др </w:t>
            </w:r>
            <w:r w:rsidR="00C90098">
              <w:rPr>
                <w:lang w:val="sr-Cyrl-BA"/>
              </w:rPr>
              <w:t xml:space="preserve"> Дарко Голић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DB721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DB721A">
              <w:rPr>
                <w:lang w:val="sr-Cyrl-BA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Патофизиологија ендокриног система </w:t>
            </w:r>
            <w:r>
              <w:rPr>
                <w:lang w:val="sr-Latn-RS"/>
              </w:rPr>
              <w:t>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50CAC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27.03.2025.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7434BA" w:rsidRDefault="00F146CA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09:30 - 11:00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C94D4A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AC1D12">
              <w:rPr>
                <w:lang w:val="sr-Cyrl-BA"/>
              </w:rPr>
              <w:t xml:space="preserve">. др </w:t>
            </w:r>
            <w:r w:rsidR="006C55F8">
              <w:rPr>
                <w:lang w:val="sr-Cyrl-BA"/>
              </w:rPr>
              <w:t>Милорад Вујнић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6C55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Pr="0059387B" w:rsidRDefault="006C55F8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Патофизиологија ендокриног система </w:t>
            </w:r>
            <w:r>
              <w:t>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7434BA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50CAC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31.03.2025.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7434BA" w:rsidRDefault="00374A39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11:30 - 13:00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C94D4A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374A39">
              <w:rPr>
                <w:lang w:val="sr-Cyrl-BA"/>
              </w:rPr>
              <w:t xml:space="preserve">. др </w:t>
            </w:r>
            <w:r w:rsidR="006C55F8">
              <w:rPr>
                <w:lang w:val="sr-Cyrl-BA"/>
              </w:rPr>
              <w:t xml:space="preserve"> Милорад Вујнић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Тест колоквијум </w:t>
            </w:r>
            <w:r>
              <w:rPr>
                <w:lang w:val="sr-Latn-RS"/>
              </w:rPr>
              <w:t>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DB721A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D50CAC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03.04.2025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7434BA" w:rsidRDefault="00F146CA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09:30 - 11:00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C94D4A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374A39">
              <w:rPr>
                <w:lang w:val="sr-Cyrl-BA"/>
              </w:rPr>
              <w:t xml:space="preserve">. др </w:t>
            </w:r>
            <w:r w:rsidR="00D50CAC">
              <w:rPr>
                <w:lang w:val="sr-Cyrl-BA"/>
              </w:rPr>
              <w:t>Милорад Вујнић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6C55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Pr="002E34C6" w:rsidRDefault="00A86C38" w:rsidP="006C55F8">
            <w:pPr>
              <w:ind w:left="57"/>
              <w:rPr>
                <w:lang w:val="sr-Latn-RS"/>
              </w:rPr>
            </w:pPr>
            <w:r>
              <w:rPr>
                <w:lang w:val="sr-Cyrl-BA"/>
              </w:rPr>
              <w:t xml:space="preserve">Патофизиологија кардиоваскуларног система </w:t>
            </w:r>
            <w:r>
              <w:rPr>
                <w:lang w:val="sr-Latn-RS"/>
              </w:rPr>
              <w:t>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7434BA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50CAC" w:rsidP="00BB4EB8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07.04.2025</w:t>
            </w:r>
            <w:r w:rsidR="006C55F8">
              <w:rPr>
                <w:lang w:val="sr-Cyrl-BA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374A39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11:30 - 13:00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AC1D12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</w:t>
            </w:r>
            <w:r w:rsidR="00A86C38">
              <w:rPr>
                <w:lang w:val="sr-Cyrl-BA"/>
              </w:rPr>
              <w:t>Дар</w:t>
            </w:r>
            <w:r>
              <w:rPr>
                <w:lang w:val="sr-Cyrl-BA"/>
              </w:rPr>
              <w:t>ко Голић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Pr="002E34C6" w:rsidRDefault="00AC1D12" w:rsidP="006C55F8">
            <w:pPr>
              <w:ind w:left="57"/>
              <w:rPr>
                <w:lang w:val="sr-Latn-RS"/>
              </w:rPr>
            </w:pPr>
            <w:r>
              <w:rPr>
                <w:lang w:val="sr-Cyrl-BA"/>
              </w:rPr>
              <w:t xml:space="preserve">Патофизиологија кардиоваскуларног система </w:t>
            </w:r>
            <w:r>
              <w:rPr>
                <w:lang w:val="sr-Latn-RS"/>
              </w:rPr>
              <w:t>II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Pr="00F575B2" w:rsidRDefault="00DB721A" w:rsidP="00BB4EB8">
            <w:pPr>
              <w:ind w:lef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50CAC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10.04.2025.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F146CA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09:30 - 11:00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C94D4A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AC1D12">
              <w:rPr>
                <w:lang w:val="sr-Cyrl-BA"/>
              </w:rPr>
              <w:t>. др Дарко Голић</w:t>
            </w:r>
          </w:p>
        </w:tc>
      </w:tr>
      <w:tr w:rsidR="006C55F8" w:rsidTr="00BB4EB8">
        <w:trPr>
          <w:trHeight w:val="626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846485" w:rsidP="006C55F8">
            <w:pPr>
              <w:jc w:val="center"/>
              <w:rPr>
                <w:lang w:val="sr-Latn-BA"/>
              </w:rPr>
            </w:pPr>
            <w:r>
              <w:rPr>
                <w:lang w:val="sr-Latn-RS"/>
              </w:rPr>
              <w:t>VIII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B721A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AC1D12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црвене крвне лозе</w:t>
            </w:r>
            <w:r>
              <w:rPr>
                <w:lang w:val="bs-Cyrl-BA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C94D4A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50CAC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14.04.2025.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374A39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11:30 - 13:00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7C1D93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Pr="00F575B2" w:rsidRDefault="006C55F8" w:rsidP="006C55F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VIII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7C1D93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Pr="002E34C6" w:rsidRDefault="00AC1D12" w:rsidP="006C55F8">
            <w:pPr>
              <w:ind w:left="57"/>
              <w:rPr>
                <w:lang w:val="sr-Latn-RS"/>
              </w:rPr>
            </w:pPr>
            <w:r>
              <w:rPr>
                <w:lang w:val="sr-Cyrl-BA"/>
              </w:rPr>
              <w:t xml:space="preserve">Патофизиологија бијеле крвне лозе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846485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DD64A5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17.04.2025</w:t>
            </w:r>
            <w:r w:rsidR="006C55F8">
              <w:rPr>
                <w:lang w:val="sr-Cyrl-BA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C94D4A" w:rsidRDefault="00F146CA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09:30 - 11:00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6C55F8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F8" w:rsidRDefault="00C94D4A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DD64A5">
              <w:rPr>
                <w:lang w:val="sr-Cyrl-BA"/>
              </w:rPr>
              <w:t>. др Милорад Вујнић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7C1D93" w:rsidP="006C55F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IX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DA2BAE" w:rsidRDefault="007C1D93" w:rsidP="006C55F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П17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AC1D12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тромбоцита и капиларопатије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80E0E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80E0E" w:rsidP="00980E0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24.04.2025.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F146CA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09:30 - 11:00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1D5B8E" w:rsidRDefault="006C55F8" w:rsidP="006C55F8">
            <w:pPr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ED3E0F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7C1D93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BF46D3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фактора коагулације и антикоагулационог система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2E34C6" w:rsidRDefault="00980E0E" w:rsidP="00BB4EB8">
            <w:pPr>
              <w:ind w:lef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80E0E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28.04.2025</w:t>
            </w:r>
            <w:r w:rsidR="006C55F8">
              <w:rPr>
                <w:lang w:val="sr-Cyrl-BA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374A39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11:30 - 13:00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1D5B8E" w:rsidRDefault="006C55F8" w:rsidP="006C55F8">
            <w:pPr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BF46D3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</w:t>
            </w:r>
            <w:r w:rsidR="00CC0959">
              <w:rPr>
                <w:lang w:val="sr-Latn-RS"/>
              </w:rPr>
              <w:t>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7C1D93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Поремећаји гастроинтестиналног система </w:t>
            </w:r>
            <w:r>
              <w:rPr>
                <w:lang w:val="sr-Latn-RS"/>
              </w:rPr>
              <w:t xml:space="preserve"> 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72429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Понедењак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80E0E" w:rsidP="00980E0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05.05.2025.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980E0E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11:30 - 13:00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1D5B8E" w:rsidRDefault="006C55F8" w:rsidP="006C55F8">
            <w:pPr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80E0E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</w:t>
            </w:r>
            <w:r w:rsidR="00112551">
              <w:rPr>
                <w:lang w:val="sr-Latn-RS"/>
              </w:rPr>
              <w:t>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D11414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2E34C6" w:rsidRDefault="003019C2" w:rsidP="006C55F8">
            <w:pPr>
              <w:ind w:left="57"/>
              <w:rPr>
                <w:lang w:val="sr-Latn-RS"/>
              </w:rPr>
            </w:pPr>
            <w:r>
              <w:rPr>
                <w:lang w:val="sr-Cyrl-BA"/>
              </w:rPr>
              <w:t xml:space="preserve">Поремећаји гастроинтестиналног система </w:t>
            </w:r>
            <w:r>
              <w:rPr>
                <w:lang w:val="sr-Latn-RS"/>
              </w:rPr>
              <w:t xml:space="preserve"> 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B873BB" w:rsidRDefault="00BF46D3" w:rsidP="00BB4EB8">
            <w:pPr>
              <w:ind w:left="57"/>
              <w:jc w:val="center"/>
              <w:rPr>
                <w:lang w:val="bs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80E0E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08.05.2025.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F146CA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09:30 - 11:00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1D5B8E" w:rsidRDefault="006C55F8" w:rsidP="006C55F8">
            <w:pPr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80E0E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7C1D93" w:rsidRDefault="003019C2" w:rsidP="006C55F8">
            <w:pPr>
              <w:jc w:val="center"/>
              <w:rPr>
                <w:i/>
                <w:lang w:val="sr-Latn-RS"/>
              </w:rPr>
            </w:pPr>
            <w:r>
              <w:rPr>
                <w:lang w:val="sr-Latn-RS"/>
              </w:rPr>
              <w:t>XI</w:t>
            </w:r>
            <w:r w:rsidR="00112551">
              <w:rPr>
                <w:lang w:val="sr-Latn-RS"/>
              </w:rPr>
              <w:t>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D11414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BF46D3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Патофизиологија хепатобилијарног система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72429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80E0E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12.05.2025.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980E0E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1D5B8E" w:rsidRDefault="006C55F8" w:rsidP="006C55F8">
            <w:pPr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80E0E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XI</w:t>
            </w:r>
            <w:r w:rsidR="00CC0959">
              <w:rPr>
                <w:lang w:val="sr-Latn-RS"/>
              </w:rPr>
              <w:t>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D11414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B873BB" w:rsidRDefault="006C55F8" w:rsidP="006C55F8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 xml:space="preserve">Поремећаји функције бубрега и мокраћног система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72429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980E0E" w:rsidP="00FF272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  <w:r w:rsidR="00FF272B">
              <w:rPr>
                <w:lang w:val="sr-Cyrl-BA"/>
              </w:rPr>
              <w:t>.05.2025.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FF272B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09:30 - 11:00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1D5B8E" w:rsidRDefault="006C55F8" w:rsidP="006C55F8">
            <w:pPr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BF46D3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Проф.др Нела Рашета Симовић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CC0959" w:rsidP="006C55F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XIII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D11414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BE4988" w:rsidRDefault="00BE4988" w:rsidP="006C55F8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Поремећаји функције централног и периферног нервног система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104D75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FF272B" w:rsidP="00BB4E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19.05.2025</w:t>
            </w:r>
            <w:r w:rsidR="006C55F8">
              <w:rPr>
                <w:lang w:val="sr-Cyrl-BA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374A39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11:30 - 13:00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1D5B8E" w:rsidRDefault="006C55F8" w:rsidP="006C55F8">
            <w:pPr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BE4988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CC0959" w:rsidP="006C55F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XIII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3019C2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  <w:r w:rsidR="00D11414">
              <w:rPr>
                <w:lang w:val="sr-Cyrl-BA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BE4988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функције  респираторног система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104D75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FF272B" w:rsidP="00FF272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22.05.2025.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F146CA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09:30 - 11:00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1D5B8E" w:rsidRDefault="006C55F8" w:rsidP="006C55F8">
            <w:pPr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BE4988" w:rsidP="00104D75">
            <w:pPr>
              <w:tabs>
                <w:tab w:val="left" w:pos="0"/>
              </w:tabs>
              <w:ind w:right="57"/>
              <w:jc w:val="both"/>
              <w:rPr>
                <w:lang w:val="sr-Cyrl-BA"/>
              </w:rPr>
            </w:pPr>
            <w:r>
              <w:rPr>
                <w:lang w:val="sr-Cyrl-BA"/>
              </w:rPr>
              <w:t>Проф. др Дарко Голић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112551" w:rsidP="006C55F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</w:t>
            </w:r>
            <w:r w:rsidR="00CC0959">
              <w:rPr>
                <w:lang w:val="sr-Latn-RS"/>
              </w:rPr>
              <w:t>I</w:t>
            </w:r>
            <w:r>
              <w:rPr>
                <w:lang w:val="sr-Latn-RS"/>
              </w:rPr>
              <w:t>V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D11414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104D75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функције локомоторног система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104D75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FF272B" w:rsidP="00A93D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  <w:r w:rsidR="00A93DA0">
              <w:rPr>
                <w:lang w:val="sr-Cyrl-BA"/>
              </w:rPr>
              <w:t>.05.2025.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374A39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11:30 - 13:00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1D5B8E" w:rsidRDefault="006C55F8" w:rsidP="006C55F8">
            <w:pPr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104D75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6C55F8" w:rsidTr="00BB4EB8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112551" w:rsidP="006C55F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</w:t>
            </w:r>
            <w:r w:rsidR="003019C2">
              <w:rPr>
                <w:lang w:val="sr-Latn-RS"/>
              </w:rPr>
              <w:t>V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D11414" w:rsidP="006C55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104D75" w:rsidP="006C55F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Тест колоквијум </w:t>
            </w:r>
            <w:r>
              <w:rPr>
                <w:lang w:val="sr-Latn-RS"/>
              </w:rPr>
              <w:t>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112551" w:rsidP="00BB4EB8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A93DA0" w:rsidP="00A93DA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02.06.2025.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0D39CC" w:rsidRDefault="00374A39" w:rsidP="00BB4EB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11:30 - 13:00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6C55F8" w:rsidP="006C55F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bs-Cyrl-BA"/>
              </w:rPr>
              <w:t>Амфитеатар Медицинског факултета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Pr="001D5B8E" w:rsidRDefault="006C55F8" w:rsidP="006C55F8">
            <w:pPr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F8" w:rsidRDefault="00374A39" w:rsidP="006C55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Дарко Голић</w:t>
            </w:r>
          </w:p>
        </w:tc>
      </w:tr>
    </w:tbl>
    <w:p w:rsidR="004F0919" w:rsidRDefault="004F0919" w:rsidP="004F091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– Часова</w:t>
      </w:r>
    </w:p>
    <w:p w:rsidR="00CD35ED" w:rsidRDefault="00CD35ED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522F27" w:rsidRPr="00F47ACA" w:rsidRDefault="005373B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tbl>
      <w:tblPr>
        <w:tblStyle w:val="TableGrid"/>
        <w:tblW w:w="145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33"/>
      </w:tblGrid>
      <w:tr w:rsidR="00D353C0" w:rsidRPr="009F0721" w:rsidTr="00BB4EB8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EA1E97" w:rsidRPr="009F0721" w:rsidRDefault="00EA1E97" w:rsidP="00BB4EB8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EA1E97" w:rsidRPr="009F0721" w:rsidRDefault="00EA1E97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EA1E97" w:rsidRDefault="00EA1E97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33" w:type="dxa"/>
            <w:shd w:val="clear" w:color="auto" w:fill="D9D9D9" w:themeFill="background1" w:themeFillShade="D9"/>
            <w:vAlign w:val="center"/>
          </w:tcPr>
          <w:p w:rsidR="00EA1E97" w:rsidRPr="009F0721" w:rsidRDefault="00EA1E97" w:rsidP="00BB4EB8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D353C0" w:rsidRPr="009F0721" w:rsidTr="00C54DB9">
        <w:trPr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1</w:t>
            </w:r>
          </w:p>
        </w:tc>
        <w:tc>
          <w:tcPr>
            <w:tcW w:w="1523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134A62" w:rsidRPr="003446E8" w:rsidRDefault="006B3543" w:rsidP="00D858B1">
            <w:pPr>
              <w:ind w:left="57"/>
            </w:pPr>
            <w:r>
              <w:rPr>
                <w:lang w:val="sr-Cyrl-BA"/>
              </w:rPr>
              <w:t>Увод</w:t>
            </w:r>
            <w:r w:rsidR="00F97E0A">
              <w:t>на вјежба</w:t>
            </w:r>
            <w:r>
              <w:t xml:space="preserve">, </w:t>
            </w:r>
            <w:r w:rsidR="00F97E0A">
              <w:rPr>
                <w:lang w:val="bs-Cyrl-BA"/>
              </w:rPr>
              <w:t xml:space="preserve">функционалана испититивања, </w:t>
            </w:r>
            <w:r>
              <w:t>допунске дијагност</w:t>
            </w:r>
            <w:r>
              <w:rPr>
                <w:lang w:val="sr-Cyrl-RS"/>
              </w:rPr>
              <w:t xml:space="preserve">ичке методе </w:t>
            </w:r>
            <w:r>
              <w:t xml:space="preserve"> </w:t>
            </w:r>
          </w:p>
        </w:tc>
      </w:tr>
      <w:tr w:rsidR="00D353C0" w:rsidRPr="009F0721" w:rsidTr="00C54DB9">
        <w:trPr>
          <w:trHeight w:val="531"/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2</w:t>
            </w:r>
          </w:p>
        </w:tc>
        <w:tc>
          <w:tcPr>
            <w:tcW w:w="1523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8E450F">
              <w:rPr>
                <w:lang w:val="sr-Cyrl-BA"/>
              </w:rPr>
              <w:t>+ ПБ</w:t>
            </w:r>
          </w:p>
        </w:tc>
        <w:tc>
          <w:tcPr>
            <w:tcW w:w="9933" w:type="dxa"/>
            <w:vAlign w:val="center"/>
          </w:tcPr>
          <w:p w:rsidR="00EA1E97" w:rsidRDefault="006B3543" w:rsidP="00D353C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Дјеловање физичких етиолош</w:t>
            </w:r>
            <w:r w:rsidR="007E39C5">
              <w:rPr>
                <w:lang w:val="sr-Cyrl-RS"/>
              </w:rPr>
              <w:t xml:space="preserve">ких </w:t>
            </w:r>
            <w:r>
              <w:rPr>
                <w:lang w:val="sr-Cyrl-RS"/>
              </w:rPr>
              <w:t>фактора,</w:t>
            </w:r>
            <w:r w:rsidR="005D1F9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механизми терморегулације, хипо и хипертермија</w:t>
            </w:r>
          </w:p>
          <w:p w:rsidR="00134A62" w:rsidRDefault="002C451B" w:rsidP="00D353C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локалне циркулације, артеријска и венска хиперемија, тромбоза и емболија</w:t>
            </w:r>
          </w:p>
        </w:tc>
      </w:tr>
      <w:tr w:rsidR="00D353C0" w:rsidRPr="009F0721" w:rsidTr="00C54DB9">
        <w:trPr>
          <w:jc w:val="center"/>
        </w:trPr>
        <w:tc>
          <w:tcPr>
            <w:tcW w:w="1570" w:type="dxa"/>
            <w:vAlign w:val="center"/>
          </w:tcPr>
          <w:p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3</w:t>
            </w:r>
          </w:p>
        </w:tc>
        <w:tc>
          <w:tcPr>
            <w:tcW w:w="1523" w:type="dxa"/>
            <w:vAlign w:val="center"/>
          </w:tcPr>
          <w:p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134A62">
              <w:rPr>
                <w:lang w:val="sr-Cyrl-BA"/>
              </w:rPr>
              <w:t xml:space="preserve"> +</w:t>
            </w:r>
            <w:r w:rsidR="008E450F">
              <w:rPr>
                <w:lang w:val="sr-Cyrl-BA"/>
              </w:rPr>
              <w:t xml:space="preserve"> </w:t>
            </w:r>
            <w:r w:rsidR="00134A62">
              <w:rPr>
                <w:lang w:val="sr-Cyrl-BA"/>
              </w:rPr>
              <w:t>ПВ</w:t>
            </w:r>
          </w:p>
        </w:tc>
        <w:tc>
          <w:tcPr>
            <w:tcW w:w="9933" w:type="dxa"/>
            <w:vAlign w:val="center"/>
          </w:tcPr>
          <w:p w:rsidR="00134A62" w:rsidRDefault="005D1F9A" w:rsidP="002C451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Патофизиологија запаљењ</w:t>
            </w:r>
            <w:r w:rsidR="002C451B">
              <w:rPr>
                <w:lang w:val="sr-Cyrl-BA"/>
              </w:rPr>
              <w:t>а, локални и си</w:t>
            </w:r>
            <w:r>
              <w:rPr>
                <w:lang w:val="sr-Cyrl-BA"/>
              </w:rPr>
              <w:t>стемски занци, медијатори запаљењ</w:t>
            </w:r>
            <w:r w:rsidR="002C451B">
              <w:rPr>
                <w:lang w:val="sr-Cyrl-BA"/>
              </w:rPr>
              <w:t xml:space="preserve">а, грознице, </w:t>
            </w:r>
            <w:r>
              <w:rPr>
                <w:lang w:val="sr-Cyrl-BA"/>
              </w:rPr>
              <w:t xml:space="preserve">температурне криве, </w:t>
            </w:r>
            <w:r w:rsidR="002C451B">
              <w:rPr>
                <w:lang w:val="sr-Cyrl-BA"/>
              </w:rPr>
              <w:t>одређиванје седиментације</w:t>
            </w:r>
          </w:p>
        </w:tc>
      </w:tr>
      <w:tr w:rsidR="008D7D55" w:rsidRPr="009F0721" w:rsidTr="00C54DB9">
        <w:trPr>
          <w:jc w:val="center"/>
        </w:trPr>
        <w:tc>
          <w:tcPr>
            <w:tcW w:w="1570" w:type="dxa"/>
            <w:vAlign w:val="center"/>
          </w:tcPr>
          <w:p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4</w:t>
            </w:r>
          </w:p>
        </w:tc>
        <w:tc>
          <w:tcPr>
            <w:tcW w:w="1523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8D7D55" w:rsidRDefault="008D7D55" w:rsidP="008D7D55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Поремећај метаболизма протеина, угљених хидрата и</w:t>
            </w:r>
            <w:r w:rsidR="005D1F9A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липида</w:t>
            </w:r>
          </w:p>
        </w:tc>
      </w:tr>
      <w:tr w:rsidR="008D7D55" w:rsidRPr="009F0721" w:rsidTr="00C54DB9">
        <w:trPr>
          <w:jc w:val="center"/>
        </w:trPr>
        <w:tc>
          <w:tcPr>
            <w:tcW w:w="1570" w:type="dxa"/>
            <w:vAlign w:val="center"/>
          </w:tcPr>
          <w:p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5</w:t>
            </w:r>
          </w:p>
        </w:tc>
        <w:tc>
          <w:tcPr>
            <w:tcW w:w="1523" w:type="dxa"/>
            <w:vAlign w:val="center"/>
          </w:tcPr>
          <w:p w:rsidR="008D7D55" w:rsidRPr="00390A8C" w:rsidRDefault="00390A8C" w:rsidP="008D7D55">
            <w:pPr>
              <w:jc w:val="center"/>
              <w:rPr>
                <w:lang w:val="bs-Cyrl-BA"/>
              </w:rPr>
            </w:pPr>
            <w:r>
              <w:rPr>
                <w:lang w:val="sr-Cyrl-BA"/>
              </w:rPr>
              <w:t>ТВ+ ПВ</w:t>
            </w:r>
          </w:p>
        </w:tc>
        <w:tc>
          <w:tcPr>
            <w:tcW w:w="9933" w:type="dxa"/>
            <w:vAlign w:val="center"/>
          </w:tcPr>
          <w:p w:rsidR="008D7D55" w:rsidRDefault="008D7D55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 метаболизма воде и електролита, поремећај ацидобазне равнотезе, регулација јона калцијума</w:t>
            </w:r>
          </w:p>
        </w:tc>
      </w:tr>
      <w:tr w:rsidR="008D7D55" w:rsidRPr="009F0721" w:rsidTr="00C54DB9">
        <w:trPr>
          <w:jc w:val="center"/>
        </w:trPr>
        <w:tc>
          <w:tcPr>
            <w:tcW w:w="1570" w:type="dxa"/>
            <w:vAlign w:val="center"/>
          </w:tcPr>
          <w:p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6</w:t>
            </w:r>
          </w:p>
        </w:tc>
        <w:tc>
          <w:tcPr>
            <w:tcW w:w="1523" w:type="dxa"/>
            <w:vAlign w:val="center"/>
          </w:tcPr>
          <w:p w:rsidR="008D7D55" w:rsidRDefault="00390A8C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8D7D55" w:rsidRDefault="008D7D55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</w:t>
            </w:r>
            <w:r w:rsidR="00C54DB9">
              <w:rPr>
                <w:lang w:val="sr-Cyrl-BA"/>
              </w:rPr>
              <w:t>кционално испитивањ</w:t>
            </w:r>
            <w:r w:rsidR="00CE78FB">
              <w:rPr>
                <w:lang w:val="sr-Cyrl-BA"/>
              </w:rPr>
              <w:t>е испитивање пореме</w:t>
            </w:r>
            <w:r w:rsidR="00390A8C">
              <w:rPr>
                <w:lang w:val="sr-Cyrl-BA"/>
              </w:rPr>
              <w:t>ћаја ендокриног система</w:t>
            </w:r>
          </w:p>
        </w:tc>
      </w:tr>
      <w:tr w:rsidR="008D7D55" w:rsidRPr="009F0721" w:rsidTr="00C54DB9">
        <w:trPr>
          <w:jc w:val="center"/>
        </w:trPr>
        <w:tc>
          <w:tcPr>
            <w:tcW w:w="1570" w:type="dxa"/>
            <w:vAlign w:val="center"/>
          </w:tcPr>
          <w:p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7</w:t>
            </w:r>
          </w:p>
        </w:tc>
        <w:tc>
          <w:tcPr>
            <w:tcW w:w="1523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8E450F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+</w:t>
            </w:r>
            <w:r w:rsidR="008E450F">
              <w:rPr>
                <w:lang w:val="sr-Cyrl-BA"/>
              </w:rPr>
              <w:t xml:space="preserve"> ПВ</w:t>
            </w:r>
          </w:p>
        </w:tc>
        <w:tc>
          <w:tcPr>
            <w:tcW w:w="9933" w:type="dxa"/>
            <w:vAlign w:val="center"/>
          </w:tcPr>
          <w:p w:rsidR="008D7D55" w:rsidRDefault="00C54DB9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Функционално испитивањ</w:t>
            </w:r>
            <w:r w:rsidR="00390A8C">
              <w:rPr>
                <w:lang w:val="sr-Cyrl-BA"/>
              </w:rPr>
              <w:t xml:space="preserve">е кардиоваскуларног система, електрокардиографија, поремећаји ритма, инфаркт миокарда </w:t>
            </w:r>
          </w:p>
        </w:tc>
      </w:tr>
      <w:tr w:rsidR="008D7D55" w:rsidRPr="009F0721" w:rsidTr="00C54DB9">
        <w:trPr>
          <w:jc w:val="center"/>
        </w:trPr>
        <w:tc>
          <w:tcPr>
            <w:tcW w:w="1570" w:type="dxa"/>
            <w:vAlign w:val="center"/>
          </w:tcPr>
          <w:p w:rsidR="008D7D55" w:rsidRPr="00BF283C" w:rsidRDefault="008D7D55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8</w:t>
            </w:r>
          </w:p>
        </w:tc>
        <w:tc>
          <w:tcPr>
            <w:tcW w:w="1523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8E450F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+</w:t>
            </w:r>
            <w:r w:rsidR="008E450F">
              <w:rPr>
                <w:lang w:val="sr-Cyrl-BA"/>
              </w:rPr>
              <w:t xml:space="preserve"> ПВ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9933" w:type="dxa"/>
            <w:vAlign w:val="center"/>
          </w:tcPr>
          <w:p w:rsidR="008D7D55" w:rsidRDefault="005D1F9A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Фунционално испитивањ</w:t>
            </w:r>
            <w:r w:rsidR="00C54DB9">
              <w:rPr>
                <w:lang w:val="sr-Cyrl-BA"/>
              </w:rPr>
              <w:t>е црвене крвне лозе (</w:t>
            </w:r>
            <w:r>
              <w:rPr>
                <w:lang w:val="sr-Cyrl-BA"/>
              </w:rPr>
              <w:t xml:space="preserve">ККС, </w:t>
            </w:r>
            <w:r w:rsidR="008D7D55">
              <w:rPr>
                <w:lang w:val="sr-Cyrl-BA"/>
              </w:rPr>
              <w:t>микроскопски преглед периферног размаза крви, анемије</w:t>
            </w:r>
            <w:r w:rsidR="00C54DB9">
              <w:rPr>
                <w:lang w:val="sr-Cyrl-BA"/>
              </w:rPr>
              <w:t>). Фунционално испитивање бијеле крвне лозе (ДКС периферни размаз крви, леукемије)</w:t>
            </w:r>
          </w:p>
        </w:tc>
      </w:tr>
      <w:tr w:rsidR="008D7D55" w:rsidRPr="009F0721" w:rsidTr="00C54DB9">
        <w:trPr>
          <w:jc w:val="center"/>
        </w:trPr>
        <w:tc>
          <w:tcPr>
            <w:tcW w:w="1570" w:type="dxa"/>
            <w:vAlign w:val="center"/>
          </w:tcPr>
          <w:p w:rsidR="008D7D55" w:rsidRPr="00BF283C" w:rsidRDefault="00C54DB9" w:rsidP="008D7D5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  <w:r w:rsidR="008D7D55"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 w:rsidR="00C54DB9">
              <w:rPr>
                <w:lang w:val="sr-Cyrl-BA"/>
              </w:rPr>
              <w:t>9</w:t>
            </w:r>
          </w:p>
        </w:tc>
        <w:tc>
          <w:tcPr>
            <w:tcW w:w="1523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</w:t>
            </w:r>
            <w:r w:rsidR="008E450F">
              <w:rPr>
                <w:lang w:val="sr-Cyrl-BA"/>
              </w:rPr>
              <w:t xml:space="preserve">В </w:t>
            </w:r>
            <w:r>
              <w:rPr>
                <w:lang w:val="sr-Cyrl-BA"/>
              </w:rPr>
              <w:t>+</w:t>
            </w:r>
            <w:r w:rsidR="00A25FAE">
              <w:rPr>
                <w:lang w:val="sr-Cyrl-BA"/>
              </w:rPr>
              <w:t xml:space="preserve"> </w:t>
            </w:r>
            <w:r w:rsidR="008E450F">
              <w:rPr>
                <w:lang w:val="sr-Cyrl-BA"/>
              </w:rPr>
              <w:t>ПВ</w:t>
            </w:r>
          </w:p>
        </w:tc>
        <w:tc>
          <w:tcPr>
            <w:tcW w:w="9933" w:type="dxa"/>
            <w:vAlign w:val="center"/>
          </w:tcPr>
          <w:p w:rsidR="008D7D55" w:rsidRDefault="008D7D55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Функционално</w:t>
            </w:r>
            <w:r w:rsidR="00C54DB9">
              <w:rPr>
                <w:lang w:val="sr-Cyrl-BA"/>
              </w:rPr>
              <w:t xml:space="preserve"> испитивање хемостазног система:</w:t>
            </w:r>
            <w:r>
              <w:rPr>
                <w:lang w:val="sr-Cyrl-BA"/>
              </w:rPr>
              <w:t xml:space="preserve">  дијагностичке методе поремећаја </w:t>
            </w:r>
            <w:r w:rsidR="005D1F9A">
              <w:rPr>
                <w:lang w:val="sr-Cyrl-BA"/>
              </w:rPr>
              <w:t xml:space="preserve">броја и функције </w:t>
            </w:r>
            <w:r>
              <w:rPr>
                <w:lang w:val="sr-Cyrl-BA"/>
              </w:rPr>
              <w:t>тромбоцита</w:t>
            </w:r>
            <w:r w:rsidR="00C54DB9">
              <w:rPr>
                <w:lang w:val="sr-Cyrl-BA"/>
              </w:rPr>
              <w:t xml:space="preserve"> и капиларопатије. Поремећаји коагулације и антикоагулационих система, ПТ и аПТТТ </w:t>
            </w:r>
          </w:p>
        </w:tc>
      </w:tr>
      <w:tr w:rsidR="008D7D55" w:rsidRPr="009F0721" w:rsidTr="00C54DB9">
        <w:trPr>
          <w:jc w:val="center"/>
        </w:trPr>
        <w:tc>
          <w:tcPr>
            <w:tcW w:w="1570" w:type="dxa"/>
            <w:vAlign w:val="center"/>
          </w:tcPr>
          <w:p w:rsidR="008D7D55" w:rsidRPr="00BF283C" w:rsidRDefault="00C54DB9" w:rsidP="008D7D5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 w:rsidR="00C54DB9">
              <w:rPr>
                <w:lang w:val="sr-Cyrl-BA"/>
              </w:rPr>
              <w:t>10</w:t>
            </w:r>
          </w:p>
        </w:tc>
        <w:tc>
          <w:tcPr>
            <w:tcW w:w="1523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8E450F">
              <w:rPr>
                <w:lang w:val="sr-Cyrl-BA"/>
              </w:rPr>
              <w:t xml:space="preserve"> </w:t>
            </w:r>
            <w:r w:rsidR="00A25FAE">
              <w:rPr>
                <w:lang w:val="sr-Cyrl-BA"/>
              </w:rPr>
              <w:t>+</w:t>
            </w:r>
            <w:r w:rsidR="008E450F">
              <w:rPr>
                <w:lang w:val="sr-Cyrl-BA"/>
              </w:rPr>
              <w:t xml:space="preserve"> ПВ</w:t>
            </w:r>
          </w:p>
        </w:tc>
        <w:tc>
          <w:tcPr>
            <w:tcW w:w="9933" w:type="dxa"/>
            <w:vAlign w:val="center"/>
          </w:tcPr>
          <w:p w:rsidR="00C54DB9" w:rsidRDefault="00C54DB9" w:rsidP="00390A8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Функционално испитивање дигестивног система:</w:t>
            </w:r>
            <w:r w:rsidR="00390A8C">
              <w:rPr>
                <w:lang w:val="sr-Cyrl-BA"/>
              </w:rPr>
              <w:t xml:space="preserve"> </w:t>
            </w:r>
          </w:p>
          <w:p w:rsidR="00390A8C" w:rsidRDefault="00C54DB9" w:rsidP="00390A8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390A8C">
              <w:rPr>
                <w:lang w:val="sr-Cyrl-BA"/>
              </w:rPr>
              <w:t>оремећаји метаболизма билирубина, билирубинске пробе у серуму и урину.</w:t>
            </w:r>
          </w:p>
          <w:p w:rsidR="008D7D55" w:rsidRDefault="00390A8C" w:rsidP="00390A8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Функцинално испитивање егзокриног панкреаса, одређивање активности амилазе у урину </w:t>
            </w:r>
          </w:p>
        </w:tc>
      </w:tr>
      <w:tr w:rsidR="008D7D55" w:rsidRPr="009F0721" w:rsidTr="00C54DB9">
        <w:trPr>
          <w:jc w:val="center"/>
        </w:trPr>
        <w:tc>
          <w:tcPr>
            <w:tcW w:w="1570" w:type="dxa"/>
            <w:vAlign w:val="center"/>
          </w:tcPr>
          <w:p w:rsidR="008D7D55" w:rsidRPr="00BF283C" w:rsidRDefault="00CB087F" w:rsidP="008D7D5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A25FAE">
              <w:rPr>
                <w:lang w:val="sr-Cyrl-BA"/>
              </w:rPr>
              <w:t xml:space="preserve"> </w:t>
            </w:r>
            <w:r w:rsidR="00CB087F">
              <w:rPr>
                <w:lang w:val="sr-Cyrl-BA"/>
              </w:rPr>
              <w:t>11</w:t>
            </w:r>
          </w:p>
        </w:tc>
        <w:tc>
          <w:tcPr>
            <w:tcW w:w="1523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  <w:r w:rsidR="00390A8C">
              <w:rPr>
                <w:lang w:val="sr-Cyrl-BA"/>
              </w:rPr>
              <w:t xml:space="preserve"> + ПВ</w:t>
            </w:r>
          </w:p>
        </w:tc>
        <w:tc>
          <w:tcPr>
            <w:tcW w:w="9933" w:type="dxa"/>
            <w:vAlign w:val="center"/>
          </w:tcPr>
          <w:p w:rsidR="00AC1D12" w:rsidRDefault="00390A8C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Функционално испитивање бубрежно мокраћног система, физикални преглед урина, седимент урина, клиренс креатинина</w:t>
            </w:r>
          </w:p>
        </w:tc>
      </w:tr>
      <w:tr w:rsidR="00A25FAE" w:rsidRPr="009F0721" w:rsidTr="00C54DB9">
        <w:trPr>
          <w:trHeight w:val="414"/>
          <w:jc w:val="center"/>
        </w:trPr>
        <w:tc>
          <w:tcPr>
            <w:tcW w:w="1570" w:type="dxa"/>
            <w:vAlign w:val="center"/>
          </w:tcPr>
          <w:p w:rsidR="00A25FAE" w:rsidRPr="00A25FAE" w:rsidRDefault="00CB087F" w:rsidP="008D7D5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XII</w:t>
            </w:r>
          </w:p>
        </w:tc>
        <w:tc>
          <w:tcPr>
            <w:tcW w:w="1566" w:type="dxa"/>
            <w:vAlign w:val="center"/>
          </w:tcPr>
          <w:p w:rsidR="00A25FAE" w:rsidRPr="00A25FAE" w:rsidRDefault="00CB087F" w:rsidP="008D7D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В 12</w:t>
            </w:r>
          </w:p>
        </w:tc>
        <w:tc>
          <w:tcPr>
            <w:tcW w:w="1523" w:type="dxa"/>
            <w:vAlign w:val="center"/>
          </w:tcPr>
          <w:p w:rsidR="00A25FAE" w:rsidRDefault="008E450F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A25FAE" w:rsidRDefault="008833B4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Фунционално испитивање поремећаја нервног система,  испитивање ликвора, електрофизиолошка тестирања нервног система </w:t>
            </w:r>
          </w:p>
        </w:tc>
      </w:tr>
      <w:tr w:rsidR="008D7D55" w:rsidRPr="009F0721" w:rsidTr="00C54DB9">
        <w:trPr>
          <w:trHeight w:val="563"/>
          <w:jc w:val="center"/>
        </w:trPr>
        <w:tc>
          <w:tcPr>
            <w:tcW w:w="1570" w:type="dxa"/>
            <w:vAlign w:val="center"/>
          </w:tcPr>
          <w:p w:rsidR="008D7D55" w:rsidRPr="00CB087F" w:rsidRDefault="00CB087F" w:rsidP="008D7D55">
            <w:pPr>
              <w:jc w:val="center"/>
              <w:rPr>
                <w:lang w:val="bs-Cyrl-BA"/>
              </w:rPr>
            </w:pPr>
            <w:r>
              <w:rPr>
                <w:lang w:val="sr-Latn-BA"/>
              </w:rPr>
              <w:t>XI</w:t>
            </w: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:rsidR="008D7D55" w:rsidRDefault="00CB087F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13</w:t>
            </w:r>
          </w:p>
        </w:tc>
        <w:tc>
          <w:tcPr>
            <w:tcW w:w="1523" w:type="dxa"/>
            <w:vAlign w:val="center"/>
          </w:tcPr>
          <w:p w:rsidR="008D7D55" w:rsidRDefault="008D7D55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8E450F" w:rsidRDefault="008833B4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Функционално испитивање поремећаја респираторног система, испитивање вентилацијских функција</w:t>
            </w:r>
          </w:p>
        </w:tc>
      </w:tr>
      <w:tr w:rsidR="00661235" w:rsidRPr="009F0721" w:rsidTr="00C54DB9">
        <w:trPr>
          <w:trHeight w:val="563"/>
          <w:jc w:val="center"/>
        </w:trPr>
        <w:tc>
          <w:tcPr>
            <w:tcW w:w="1570" w:type="dxa"/>
            <w:vAlign w:val="center"/>
          </w:tcPr>
          <w:p w:rsidR="00661235" w:rsidRDefault="00260537" w:rsidP="008D7D55">
            <w:pPr>
              <w:jc w:val="center"/>
              <w:rPr>
                <w:lang w:val="sr-Latn-BA"/>
              </w:rPr>
            </w:pPr>
            <w:r>
              <w:rPr>
                <w:lang w:val="sr-Latn-RS"/>
              </w:rPr>
              <w:t>X</w:t>
            </w:r>
            <w:r w:rsidRPr="00BF283C">
              <w:rPr>
                <w:lang w:val="sr-Latn-BA"/>
              </w:rPr>
              <w:t>I</w:t>
            </w:r>
            <w:r>
              <w:rPr>
                <w:lang w:val="sr-Latn-RS"/>
              </w:rPr>
              <w:t>V</w:t>
            </w:r>
          </w:p>
        </w:tc>
        <w:tc>
          <w:tcPr>
            <w:tcW w:w="1566" w:type="dxa"/>
            <w:vAlign w:val="center"/>
          </w:tcPr>
          <w:p w:rsidR="00661235" w:rsidRDefault="00260537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14</w:t>
            </w:r>
          </w:p>
        </w:tc>
        <w:tc>
          <w:tcPr>
            <w:tcW w:w="1523" w:type="dxa"/>
            <w:vAlign w:val="center"/>
          </w:tcPr>
          <w:p w:rsidR="00661235" w:rsidRDefault="00260537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4501E9" w:rsidRDefault="004501E9" w:rsidP="004501E9">
            <w:pPr>
              <w:rPr>
                <w:lang w:val="sr-Cyrl-BA"/>
              </w:rPr>
            </w:pPr>
            <w:r>
              <w:rPr>
                <w:lang w:val="sr-Cyrl-BA"/>
              </w:rPr>
              <w:t>Функционално испитивање поремећеја метаболизма кости:</w:t>
            </w:r>
          </w:p>
          <w:p w:rsidR="00661235" w:rsidRDefault="004501E9" w:rsidP="004501E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Упознавање са тестовима за процјену коштаног метаболизма (калцијум и фосфор у серуму</w:t>
            </w:r>
            <w:r w:rsidR="00B663E0">
              <w:rPr>
                <w:lang w:val="sr-Cyrl-BA"/>
              </w:rPr>
              <w:t xml:space="preserve"> и урину, ПТХ, витамин Д</w:t>
            </w:r>
            <w:r w:rsidR="00B663E0">
              <w:rPr>
                <w:lang w:val="sr-Latn-RS"/>
              </w:rPr>
              <w:t>)</w:t>
            </w:r>
            <w:r>
              <w:rPr>
                <w:lang w:val="sr-Cyrl-BA"/>
              </w:rPr>
              <w:t xml:space="preserve">  и </w:t>
            </w:r>
            <w:r>
              <w:rPr>
                <w:lang w:val="bs-Cyrl-BA"/>
              </w:rPr>
              <w:t xml:space="preserve">остеодензитометријским мјерењем коштане масе </w:t>
            </w:r>
            <w:r>
              <w:rPr>
                <w:lang w:val="sr-Cyrl-BA"/>
              </w:rPr>
              <w:t xml:space="preserve"> </w:t>
            </w:r>
            <w:r>
              <w:rPr>
                <w:lang w:val="sr-Latn-RS"/>
              </w:rPr>
              <w:t>(DXA).</w:t>
            </w:r>
          </w:p>
        </w:tc>
      </w:tr>
      <w:tr w:rsidR="00390A8C" w:rsidRPr="009F0721" w:rsidTr="00C54DB9">
        <w:trPr>
          <w:jc w:val="center"/>
        </w:trPr>
        <w:tc>
          <w:tcPr>
            <w:tcW w:w="1570" w:type="dxa"/>
            <w:vAlign w:val="center"/>
          </w:tcPr>
          <w:p w:rsidR="00390A8C" w:rsidRPr="00390A8C" w:rsidRDefault="00390A8C" w:rsidP="008D7D5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XV</w:t>
            </w:r>
          </w:p>
        </w:tc>
        <w:tc>
          <w:tcPr>
            <w:tcW w:w="1566" w:type="dxa"/>
            <w:vAlign w:val="center"/>
          </w:tcPr>
          <w:p w:rsidR="00390A8C" w:rsidRDefault="00145064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  <w:r w:rsidR="00260537">
              <w:rPr>
                <w:lang w:val="sr-Cyrl-BA"/>
              </w:rPr>
              <w:t xml:space="preserve"> 15</w:t>
            </w:r>
          </w:p>
        </w:tc>
        <w:tc>
          <w:tcPr>
            <w:tcW w:w="1523" w:type="dxa"/>
            <w:vAlign w:val="center"/>
          </w:tcPr>
          <w:p w:rsidR="00390A8C" w:rsidRDefault="00390A8C" w:rsidP="008D7D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390A8C" w:rsidRDefault="00390A8C" w:rsidP="008D7D5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Провјера знања, колоквијум, семинар</w:t>
            </w:r>
          </w:p>
        </w:tc>
      </w:tr>
    </w:tbl>
    <w:p w:rsidR="00134A62" w:rsidRDefault="00AE47FD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 xml:space="preserve">, </w:t>
      </w:r>
    </w:p>
    <w:p w:rsidR="006B3543" w:rsidRPr="008E450F" w:rsidRDefault="008717F9" w:rsidP="008E450F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lastRenderedPageBreak/>
        <w:t>ТВ – Теоријска вјежба,</w:t>
      </w:r>
      <w:r w:rsidR="00134A62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ПВ – Практична вјежба</w:t>
      </w:r>
    </w:p>
    <w:p w:rsidR="006B3543" w:rsidRDefault="006B3543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8E450F" w:rsidRDefault="008E450F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39351A" w:rsidRPr="00F47ACA" w:rsidRDefault="001D797C" w:rsidP="003372E4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071"/>
        <w:gridCol w:w="2977"/>
        <w:gridCol w:w="2612"/>
        <w:gridCol w:w="759"/>
        <w:gridCol w:w="4543"/>
      </w:tblGrid>
      <w:tr w:rsidR="000C283C" w:rsidRPr="009F0721" w:rsidTr="00BB4EB8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0C283C" w:rsidRPr="009F0721" w:rsidRDefault="000C283C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0C283C" w:rsidRPr="009F0721" w:rsidRDefault="000C283C" w:rsidP="00BB4EB8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C283C" w:rsidRDefault="000C283C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612" w:type="dxa"/>
            <w:shd w:val="clear" w:color="auto" w:fill="D9D9D9" w:themeFill="background1" w:themeFillShade="D9"/>
            <w:vAlign w:val="center"/>
          </w:tcPr>
          <w:p w:rsidR="000C283C" w:rsidRDefault="00176337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0C283C" w:rsidRDefault="000C283C" w:rsidP="00BB4EB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:rsidR="000C283C" w:rsidRDefault="000C283C" w:rsidP="00BB4EB8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C283C" w:rsidRPr="009F0721" w:rsidTr="00204E18">
        <w:trPr>
          <w:jc w:val="center"/>
        </w:trPr>
        <w:tc>
          <w:tcPr>
            <w:tcW w:w="1610" w:type="dxa"/>
            <w:vAlign w:val="center"/>
          </w:tcPr>
          <w:p w:rsidR="00A93DA0" w:rsidRPr="00A93DA0" w:rsidRDefault="006B3543" w:rsidP="00204E18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Г</w:t>
            </w:r>
            <w:r w:rsidR="006344FB">
              <w:rPr>
                <w:lang w:val="sr-Latn-RS"/>
              </w:rPr>
              <w:t xml:space="preserve"> I</w:t>
            </w:r>
            <w:r w:rsidR="003A2911">
              <w:rPr>
                <w:lang w:val="sr-Latn-RS"/>
              </w:rPr>
              <w:t>II</w:t>
            </w:r>
          </w:p>
        </w:tc>
        <w:tc>
          <w:tcPr>
            <w:tcW w:w="2071" w:type="dxa"/>
            <w:vAlign w:val="center"/>
          </w:tcPr>
          <w:p w:rsidR="000C283C" w:rsidRPr="003A2911" w:rsidRDefault="003A2911" w:rsidP="00204E18">
            <w:pPr>
              <w:ind w:lef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Понедељак</w:t>
            </w:r>
          </w:p>
        </w:tc>
        <w:tc>
          <w:tcPr>
            <w:tcW w:w="2977" w:type="dxa"/>
            <w:vAlign w:val="center"/>
          </w:tcPr>
          <w:p w:rsidR="0046754B" w:rsidRPr="00204E18" w:rsidRDefault="003A2911" w:rsidP="00204E1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12:30 - 14:45</w:t>
            </w:r>
          </w:p>
        </w:tc>
        <w:tc>
          <w:tcPr>
            <w:tcW w:w="2612" w:type="dxa"/>
            <w:vAlign w:val="center"/>
          </w:tcPr>
          <w:p w:rsidR="00204E18" w:rsidRDefault="00204E18" w:rsidP="00204E1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Практикум</w:t>
            </w:r>
            <w:r w:rsidR="00822318">
              <w:rPr>
                <w:lang w:val="bs-Cyrl-BA"/>
              </w:rPr>
              <w:t xml:space="preserve"> </w:t>
            </w:r>
            <w:r>
              <w:rPr>
                <w:lang w:val="bs-Cyrl-BA"/>
              </w:rPr>
              <w:t xml:space="preserve">за </w:t>
            </w:r>
          </w:p>
          <w:p w:rsidR="000C283C" w:rsidRPr="00204E18" w:rsidRDefault="00204E18" w:rsidP="00204E1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Патолошку физиологију</w:t>
            </w:r>
          </w:p>
        </w:tc>
        <w:tc>
          <w:tcPr>
            <w:tcW w:w="759" w:type="dxa"/>
            <w:vAlign w:val="center"/>
          </w:tcPr>
          <w:p w:rsidR="003A2911" w:rsidRDefault="003A2911" w:rsidP="00204E18">
            <w:pPr>
              <w:jc w:val="center"/>
              <w:rPr>
                <w:lang w:val="sr-Cyrl-BA"/>
              </w:rPr>
            </w:pPr>
          </w:p>
          <w:p w:rsidR="000C283C" w:rsidRDefault="00EC6D55" w:rsidP="00204E1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  <w:p w:rsidR="00A93DA0" w:rsidRPr="0046754B" w:rsidRDefault="00A93DA0" w:rsidP="00204E18">
            <w:pPr>
              <w:jc w:val="center"/>
              <w:rPr>
                <w:lang w:val="sr-Cyrl-BA"/>
              </w:rPr>
            </w:pPr>
          </w:p>
        </w:tc>
        <w:tc>
          <w:tcPr>
            <w:tcW w:w="4543" w:type="dxa"/>
            <w:vAlign w:val="center"/>
          </w:tcPr>
          <w:p w:rsidR="0046754B" w:rsidRDefault="003A2911" w:rsidP="007756A8">
            <w:pPr>
              <w:rPr>
                <w:lang w:val="sr-Cyrl-BA"/>
              </w:rPr>
            </w:pPr>
            <w:r>
              <w:rPr>
                <w:lang w:val="sr-Cyrl-BA"/>
              </w:rPr>
              <w:t>Асс. др мед. Александра Кривокућа</w:t>
            </w:r>
          </w:p>
        </w:tc>
      </w:tr>
      <w:tr w:rsidR="0046754B" w:rsidRPr="009F0721" w:rsidTr="00204E18">
        <w:trPr>
          <w:jc w:val="center"/>
        </w:trPr>
        <w:tc>
          <w:tcPr>
            <w:tcW w:w="1610" w:type="dxa"/>
            <w:vAlign w:val="center"/>
          </w:tcPr>
          <w:p w:rsidR="0046754B" w:rsidRDefault="0046754B" w:rsidP="00204E18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Г</w:t>
            </w:r>
            <w:r w:rsidR="003A2911">
              <w:rPr>
                <w:lang w:val="sr-Latn-RS"/>
              </w:rPr>
              <w:t>I</w:t>
            </w:r>
          </w:p>
          <w:p w:rsidR="003A2911" w:rsidRPr="0046754B" w:rsidRDefault="003A2911" w:rsidP="00204E18">
            <w:pPr>
              <w:jc w:val="center"/>
              <w:rPr>
                <w:lang w:val="sr-Latn-RS"/>
              </w:rPr>
            </w:pPr>
            <w:r>
              <w:rPr>
                <w:lang w:val="bs-Cyrl-BA"/>
              </w:rPr>
              <w:t>Г</w:t>
            </w:r>
            <w:r>
              <w:rPr>
                <w:lang w:val="sr-Latn-RS"/>
              </w:rPr>
              <w:t>II</w:t>
            </w:r>
          </w:p>
        </w:tc>
        <w:tc>
          <w:tcPr>
            <w:tcW w:w="2071" w:type="dxa"/>
            <w:vAlign w:val="center"/>
          </w:tcPr>
          <w:p w:rsidR="0046754B" w:rsidRDefault="003A2911" w:rsidP="00204E18">
            <w:pPr>
              <w:ind w:lef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2977" w:type="dxa"/>
            <w:vAlign w:val="center"/>
          </w:tcPr>
          <w:p w:rsidR="0046754B" w:rsidRDefault="003A2911" w:rsidP="00204E1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08:30 - 10:45</w:t>
            </w:r>
          </w:p>
          <w:p w:rsidR="003A2911" w:rsidRDefault="003A2911" w:rsidP="00204E1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10:45 - 13:00</w:t>
            </w:r>
          </w:p>
        </w:tc>
        <w:tc>
          <w:tcPr>
            <w:tcW w:w="2612" w:type="dxa"/>
            <w:vAlign w:val="center"/>
          </w:tcPr>
          <w:p w:rsidR="0046754B" w:rsidRDefault="0046754B" w:rsidP="00204E1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 xml:space="preserve">Практикум за </w:t>
            </w:r>
          </w:p>
          <w:p w:rsidR="0046754B" w:rsidRDefault="0046754B" w:rsidP="00204E18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Патолошку физиологију</w:t>
            </w:r>
          </w:p>
        </w:tc>
        <w:tc>
          <w:tcPr>
            <w:tcW w:w="759" w:type="dxa"/>
            <w:vAlign w:val="center"/>
          </w:tcPr>
          <w:p w:rsidR="0046754B" w:rsidRDefault="0046754B" w:rsidP="00204E1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  <w:p w:rsidR="003A2911" w:rsidRDefault="003A2911" w:rsidP="00204E1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  <w:vAlign w:val="center"/>
          </w:tcPr>
          <w:p w:rsidR="0046754B" w:rsidRDefault="003A2911" w:rsidP="007756A8">
            <w:pPr>
              <w:rPr>
                <w:lang w:val="sr-Cyrl-BA"/>
              </w:rPr>
            </w:pPr>
            <w:r>
              <w:rPr>
                <w:lang w:val="sr-Cyrl-BA"/>
              </w:rPr>
              <w:t>Др сц. мед. Татјана Миловојац</w:t>
            </w:r>
          </w:p>
          <w:p w:rsidR="003A2911" w:rsidRDefault="003A2911" w:rsidP="007756A8">
            <w:pPr>
              <w:rPr>
                <w:lang w:val="sr-Cyrl-BA"/>
              </w:rPr>
            </w:pPr>
            <w:r>
              <w:rPr>
                <w:lang w:val="sr-Cyrl-BA"/>
              </w:rPr>
              <w:t>Др. сц. мед. Татјана Миливојац</w:t>
            </w:r>
          </w:p>
        </w:tc>
      </w:tr>
    </w:tbl>
    <w:p w:rsidR="00CC36EA" w:rsidRDefault="005373B7" w:rsidP="00204E18">
      <w:pPr>
        <w:spacing w:before="80"/>
        <w:jc w:val="center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="00CC36EA">
        <w:rPr>
          <w:sz w:val="20"/>
          <w:szCs w:val="20"/>
          <w:lang w:val="sr-Cyrl-BA"/>
        </w:rPr>
        <w:t xml:space="preserve"> I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Г</w:t>
      </w:r>
      <w:r w:rsidR="00CC36EA">
        <w:rPr>
          <w:sz w:val="20"/>
          <w:szCs w:val="20"/>
          <w:lang w:val="sr-Latn-RS"/>
        </w:rPr>
        <w:t xml:space="preserve"> II</w:t>
      </w:r>
      <w:r w:rsidRPr="00B53AE0">
        <w:rPr>
          <w:sz w:val="20"/>
          <w:szCs w:val="20"/>
          <w:lang w:val="sr-Cyrl-BA"/>
        </w:rPr>
        <w:t xml:space="preserve">,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 w:rsidR="006344FB">
        <w:rPr>
          <w:sz w:val="20"/>
          <w:szCs w:val="20"/>
          <w:lang w:val="sr-Cyrl-BA"/>
        </w:rPr>
        <w:t>Група друга,</w:t>
      </w:r>
    </w:p>
    <w:p w:rsidR="004E5E4D" w:rsidRDefault="00CC36EA" w:rsidP="004E5E4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Ч – Часовi</w:t>
      </w:r>
    </w:p>
    <w:p w:rsidR="009134AB" w:rsidRPr="004E5E4D" w:rsidRDefault="007A3DB2" w:rsidP="004E5E4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Бања Лука, </w:t>
      </w:r>
      <w:r w:rsidR="00A93DA0">
        <w:rPr>
          <w:sz w:val="20"/>
          <w:szCs w:val="20"/>
          <w:lang w:val="sr-Cyrl-BA"/>
        </w:rPr>
        <w:t>17.02.20</w:t>
      </w:r>
      <w:r w:rsidR="005C06BE">
        <w:rPr>
          <w:sz w:val="20"/>
          <w:szCs w:val="20"/>
          <w:lang w:val="sr-Latn-RS"/>
        </w:rPr>
        <w:t>2</w:t>
      </w:r>
      <w:r w:rsidR="00A93DA0">
        <w:rPr>
          <w:sz w:val="20"/>
          <w:szCs w:val="20"/>
          <w:lang w:val="sr-Cyrl-BA"/>
        </w:rPr>
        <w:t xml:space="preserve">5.                                                                                                                                </w:t>
      </w:r>
      <w:r w:rsidR="005C06BE">
        <w:rPr>
          <w:sz w:val="20"/>
          <w:szCs w:val="20"/>
          <w:lang w:val="sr-Cyrl-BA"/>
        </w:rPr>
        <w:t xml:space="preserve">                               </w:t>
      </w:r>
      <w:r w:rsidR="009134AB" w:rsidRPr="009F0721">
        <w:rPr>
          <w:b/>
          <w:lang w:val="sr-Cyrl-BA"/>
        </w:rPr>
        <w:t>ШЕФ КАТЕДРЕ:</w:t>
      </w:r>
    </w:p>
    <w:p w:rsidR="009134AB" w:rsidRDefault="00134A62" w:rsidP="00134A62">
      <w:pPr>
        <w:spacing w:before="120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</w:t>
      </w:r>
      <w:r w:rsidR="004E5E4D">
        <w:rPr>
          <w:lang w:val="sr-Cyrl-BA"/>
        </w:rPr>
        <w:t xml:space="preserve">         </w:t>
      </w:r>
      <w:r>
        <w:rPr>
          <w:lang w:val="sr-Cyrl-BA"/>
        </w:rPr>
        <w:t xml:space="preserve">Проф. др </w:t>
      </w:r>
      <w:r w:rsidR="004E5E4D">
        <w:rPr>
          <w:lang w:val="sr-Cyrl-BA"/>
        </w:rPr>
        <w:t xml:space="preserve">сц. мед. </w:t>
      </w:r>
      <w:r>
        <w:rPr>
          <w:lang w:val="sr-Cyrl-BA"/>
        </w:rPr>
        <w:t>Нела Рашета</w:t>
      </w:r>
      <w:r w:rsidR="004E5E4D">
        <w:rPr>
          <w:lang w:val="sr-Cyrl-BA"/>
        </w:rPr>
        <w:t xml:space="preserve"> Симовић</w:t>
      </w:r>
    </w:p>
    <w:p w:rsidR="008717F9" w:rsidRDefault="008717F9" w:rsidP="00522F27">
      <w:pPr>
        <w:spacing w:before="120"/>
        <w:rPr>
          <w:lang w:val="sr-Cyrl-BA"/>
        </w:rPr>
      </w:pPr>
    </w:p>
    <w:p w:rsidR="00175619" w:rsidRDefault="00175619" w:rsidP="00522F27">
      <w:pPr>
        <w:spacing w:before="120"/>
        <w:rPr>
          <w:lang w:val="sr-Cyrl-BA"/>
        </w:rPr>
      </w:pPr>
    </w:p>
    <w:sectPr w:rsidR="00175619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02C41"/>
    <w:rsid w:val="00032509"/>
    <w:rsid w:val="00033451"/>
    <w:rsid w:val="00035E26"/>
    <w:rsid w:val="00045296"/>
    <w:rsid w:val="000603B8"/>
    <w:rsid w:val="00072270"/>
    <w:rsid w:val="0007311F"/>
    <w:rsid w:val="00081819"/>
    <w:rsid w:val="000B37F0"/>
    <w:rsid w:val="000C1E49"/>
    <w:rsid w:val="000C283C"/>
    <w:rsid w:val="000D39CC"/>
    <w:rsid w:val="000E35B2"/>
    <w:rsid w:val="000E6E2F"/>
    <w:rsid w:val="001029A6"/>
    <w:rsid w:val="00104D75"/>
    <w:rsid w:val="00112551"/>
    <w:rsid w:val="00113D23"/>
    <w:rsid w:val="00131FDD"/>
    <w:rsid w:val="0013259B"/>
    <w:rsid w:val="00134A62"/>
    <w:rsid w:val="00145064"/>
    <w:rsid w:val="00146A9B"/>
    <w:rsid w:val="00170086"/>
    <w:rsid w:val="00175619"/>
    <w:rsid w:val="00176337"/>
    <w:rsid w:val="001818FE"/>
    <w:rsid w:val="00195E33"/>
    <w:rsid w:val="001A7910"/>
    <w:rsid w:val="001D5B8E"/>
    <w:rsid w:val="001D797C"/>
    <w:rsid w:val="001E2CDA"/>
    <w:rsid w:val="001E5339"/>
    <w:rsid w:val="001F54CD"/>
    <w:rsid w:val="00204E18"/>
    <w:rsid w:val="00211E41"/>
    <w:rsid w:val="00215A0B"/>
    <w:rsid w:val="0022083B"/>
    <w:rsid w:val="00222C39"/>
    <w:rsid w:val="002239AD"/>
    <w:rsid w:val="00226B46"/>
    <w:rsid w:val="0023060B"/>
    <w:rsid w:val="00260537"/>
    <w:rsid w:val="00274F5F"/>
    <w:rsid w:val="0027611B"/>
    <w:rsid w:val="00290BF5"/>
    <w:rsid w:val="002A255C"/>
    <w:rsid w:val="002A7CDA"/>
    <w:rsid w:val="002C3BA3"/>
    <w:rsid w:val="002C451B"/>
    <w:rsid w:val="002C5213"/>
    <w:rsid w:val="002C7CFA"/>
    <w:rsid w:val="002E34C6"/>
    <w:rsid w:val="002F0F53"/>
    <w:rsid w:val="003019C2"/>
    <w:rsid w:val="00314A36"/>
    <w:rsid w:val="00317B91"/>
    <w:rsid w:val="0033556D"/>
    <w:rsid w:val="003372E4"/>
    <w:rsid w:val="003446E8"/>
    <w:rsid w:val="00355975"/>
    <w:rsid w:val="003568B4"/>
    <w:rsid w:val="00374A39"/>
    <w:rsid w:val="00385D97"/>
    <w:rsid w:val="00390A8C"/>
    <w:rsid w:val="0039178D"/>
    <w:rsid w:val="0039351A"/>
    <w:rsid w:val="003A2911"/>
    <w:rsid w:val="003A5CF9"/>
    <w:rsid w:val="003D3CF9"/>
    <w:rsid w:val="003E626E"/>
    <w:rsid w:val="00435620"/>
    <w:rsid w:val="00437DA8"/>
    <w:rsid w:val="004501E9"/>
    <w:rsid w:val="004546E7"/>
    <w:rsid w:val="00460648"/>
    <w:rsid w:val="0046754B"/>
    <w:rsid w:val="0047553F"/>
    <w:rsid w:val="00475DB0"/>
    <w:rsid w:val="00484C58"/>
    <w:rsid w:val="004A4DFA"/>
    <w:rsid w:val="004C5C29"/>
    <w:rsid w:val="004D33FD"/>
    <w:rsid w:val="004D3465"/>
    <w:rsid w:val="004D6354"/>
    <w:rsid w:val="004D7719"/>
    <w:rsid w:val="004E293E"/>
    <w:rsid w:val="004E5E4D"/>
    <w:rsid w:val="004F0919"/>
    <w:rsid w:val="00520D08"/>
    <w:rsid w:val="00522F27"/>
    <w:rsid w:val="005373B7"/>
    <w:rsid w:val="005611BA"/>
    <w:rsid w:val="00587A8A"/>
    <w:rsid w:val="0059387B"/>
    <w:rsid w:val="005A4642"/>
    <w:rsid w:val="005C06BE"/>
    <w:rsid w:val="005D1F9A"/>
    <w:rsid w:val="005D69D5"/>
    <w:rsid w:val="005E0F98"/>
    <w:rsid w:val="005F3046"/>
    <w:rsid w:val="005F30C0"/>
    <w:rsid w:val="00607A7B"/>
    <w:rsid w:val="00621845"/>
    <w:rsid w:val="00625F82"/>
    <w:rsid w:val="006344FB"/>
    <w:rsid w:val="00650086"/>
    <w:rsid w:val="00653E92"/>
    <w:rsid w:val="00661235"/>
    <w:rsid w:val="006619DA"/>
    <w:rsid w:val="00663F7E"/>
    <w:rsid w:val="00671408"/>
    <w:rsid w:val="00685B50"/>
    <w:rsid w:val="006966C4"/>
    <w:rsid w:val="006A17CC"/>
    <w:rsid w:val="006B3543"/>
    <w:rsid w:val="006B3AE7"/>
    <w:rsid w:val="006C55F8"/>
    <w:rsid w:val="006C7F22"/>
    <w:rsid w:val="006D0E03"/>
    <w:rsid w:val="006F2183"/>
    <w:rsid w:val="007016D3"/>
    <w:rsid w:val="00703E30"/>
    <w:rsid w:val="00726DA6"/>
    <w:rsid w:val="007320D6"/>
    <w:rsid w:val="007434BA"/>
    <w:rsid w:val="007756A8"/>
    <w:rsid w:val="00776259"/>
    <w:rsid w:val="00776321"/>
    <w:rsid w:val="007865E7"/>
    <w:rsid w:val="00794461"/>
    <w:rsid w:val="007A3DB2"/>
    <w:rsid w:val="007C1D93"/>
    <w:rsid w:val="007C3DC4"/>
    <w:rsid w:val="007E33CC"/>
    <w:rsid w:val="007E39C5"/>
    <w:rsid w:val="007F3CBC"/>
    <w:rsid w:val="007F421A"/>
    <w:rsid w:val="00806382"/>
    <w:rsid w:val="00822318"/>
    <w:rsid w:val="008230E8"/>
    <w:rsid w:val="00846485"/>
    <w:rsid w:val="008469F0"/>
    <w:rsid w:val="0085544C"/>
    <w:rsid w:val="008656FE"/>
    <w:rsid w:val="008717F9"/>
    <w:rsid w:val="00872C8E"/>
    <w:rsid w:val="008833B4"/>
    <w:rsid w:val="008A3E58"/>
    <w:rsid w:val="008A71FF"/>
    <w:rsid w:val="008A7285"/>
    <w:rsid w:val="008B1B16"/>
    <w:rsid w:val="008B1CE9"/>
    <w:rsid w:val="008B68D5"/>
    <w:rsid w:val="008C3769"/>
    <w:rsid w:val="008C3E74"/>
    <w:rsid w:val="008C404D"/>
    <w:rsid w:val="008C7F91"/>
    <w:rsid w:val="008D7D55"/>
    <w:rsid w:val="008E450F"/>
    <w:rsid w:val="00901712"/>
    <w:rsid w:val="00903349"/>
    <w:rsid w:val="00910B8D"/>
    <w:rsid w:val="009134AB"/>
    <w:rsid w:val="0091765C"/>
    <w:rsid w:val="00923807"/>
    <w:rsid w:val="0093123D"/>
    <w:rsid w:val="00940502"/>
    <w:rsid w:val="009427CB"/>
    <w:rsid w:val="00955627"/>
    <w:rsid w:val="00966802"/>
    <w:rsid w:val="00972429"/>
    <w:rsid w:val="00973185"/>
    <w:rsid w:val="00980E0E"/>
    <w:rsid w:val="00984E9A"/>
    <w:rsid w:val="009A577C"/>
    <w:rsid w:val="009C092C"/>
    <w:rsid w:val="009C26A4"/>
    <w:rsid w:val="009D39F5"/>
    <w:rsid w:val="009D563E"/>
    <w:rsid w:val="009E2E62"/>
    <w:rsid w:val="009F0721"/>
    <w:rsid w:val="009F40DC"/>
    <w:rsid w:val="00A1523F"/>
    <w:rsid w:val="00A25FAE"/>
    <w:rsid w:val="00A31870"/>
    <w:rsid w:val="00A31BE7"/>
    <w:rsid w:val="00A36DA5"/>
    <w:rsid w:val="00A41A78"/>
    <w:rsid w:val="00A56021"/>
    <w:rsid w:val="00A63D1D"/>
    <w:rsid w:val="00A66B2A"/>
    <w:rsid w:val="00A86C38"/>
    <w:rsid w:val="00A91AD5"/>
    <w:rsid w:val="00A93DA0"/>
    <w:rsid w:val="00AC1D12"/>
    <w:rsid w:val="00AC7FE5"/>
    <w:rsid w:val="00AD589E"/>
    <w:rsid w:val="00AE47FD"/>
    <w:rsid w:val="00B05F50"/>
    <w:rsid w:val="00B333CB"/>
    <w:rsid w:val="00B53AE0"/>
    <w:rsid w:val="00B663E0"/>
    <w:rsid w:val="00B84328"/>
    <w:rsid w:val="00B873BB"/>
    <w:rsid w:val="00B96784"/>
    <w:rsid w:val="00BB4EB8"/>
    <w:rsid w:val="00BD6087"/>
    <w:rsid w:val="00BE2D3D"/>
    <w:rsid w:val="00BE4988"/>
    <w:rsid w:val="00BF283C"/>
    <w:rsid w:val="00BF46D3"/>
    <w:rsid w:val="00BF4E7C"/>
    <w:rsid w:val="00C062EC"/>
    <w:rsid w:val="00C14C97"/>
    <w:rsid w:val="00C36791"/>
    <w:rsid w:val="00C41E6E"/>
    <w:rsid w:val="00C446E5"/>
    <w:rsid w:val="00C46F8C"/>
    <w:rsid w:val="00C54DB9"/>
    <w:rsid w:val="00C60C4E"/>
    <w:rsid w:val="00C66660"/>
    <w:rsid w:val="00C8363C"/>
    <w:rsid w:val="00C90098"/>
    <w:rsid w:val="00C924BB"/>
    <w:rsid w:val="00C94D4A"/>
    <w:rsid w:val="00CA5375"/>
    <w:rsid w:val="00CB087F"/>
    <w:rsid w:val="00CC0959"/>
    <w:rsid w:val="00CC1988"/>
    <w:rsid w:val="00CC36EA"/>
    <w:rsid w:val="00CD35ED"/>
    <w:rsid w:val="00CD3D60"/>
    <w:rsid w:val="00CD526B"/>
    <w:rsid w:val="00CE32EA"/>
    <w:rsid w:val="00CE523E"/>
    <w:rsid w:val="00CE78FB"/>
    <w:rsid w:val="00CF547A"/>
    <w:rsid w:val="00CF56FD"/>
    <w:rsid w:val="00D11414"/>
    <w:rsid w:val="00D20DBE"/>
    <w:rsid w:val="00D32B00"/>
    <w:rsid w:val="00D353C0"/>
    <w:rsid w:val="00D4268B"/>
    <w:rsid w:val="00D42AAB"/>
    <w:rsid w:val="00D50CAC"/>
    <w:rsid w:val="00D57161"/>
    <w:rsid w:val="00D67089"/>
    <w:rsid w:val="00D760C7"/>
    <w:rsid w:val="00D858B1"/>
    <w:rsid w:val="00DA2BAE"/>
    <w:rsid w:val="00DA75FA"/>
    <w:rsid w:val="00DB1817"/>
    <w:rsid w:val="00DB5D23"/>
    <w:rsid w:val="00DB721A"/>
    <w:rsid w:val="00DD64A5"/>
    <w:rsid w:val="00DE0ACB"/>
    <w:rsid w:val="00DF6343"/>
    <w:rsid w:val="00E0480E"/>
    <w:rsid w:val="00E06154"/>
    <w:rsid w:val="00E11D47"/>
    <w:rsid w:val="00E1409A"/>
    <w:rsid w:val="00E172BD"/>
    <w:rsid w:val="00E20131"/>
    <w:rsid w:val="00E25A41"/>
    <w:rsid w:val="00E264A8"/>
    <w:rsid w:val="00E669AC"/>
    <w:rsid w:val="00E73CD5"/>
    <w:rsid w:val="00E8339A"/>
    <w:rsid w:val="00E86928"/>
    <w:rsid w:val="00EA1E97"/>
    <w:rsid w:val="00EA2DD9"/>
    <w:rsid w:val="00EA31C2"/>
    <w:rsid w:val="00EB5E24"/>
    <w:rsid w:val="00EC6D55"/>
    <w:rsid w:val="00ED3E0F"/>
    <w:rsid w:val="00F0614D"/>
    <w:rsid w:val="00F146CA"/>
    <w:rsid w:val="00F25852"/>
    <w:rsid w:val="00F4384F"/>
    <w:rsid w:val="00F47ACA"/>
    <w:rsid w:val="00F575B2"/>
    <w:rsid w:val="00F60C3C"/>
    <w:rsid w:val="00F85F42"/>
    <w:rsid w:val="00F97E0A"/>
    <w:rsid w:val="00FE3FCC"/>
    <w:rsid w:val="00FF0EDA"/>
    <w:rsid w:val="00FF272B"/>
    <w:rsid w:val="00FF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21CF51-63F0-4EB7-B979-9BF8EB0C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056C-A23B-49B3-89FD-3297C2BC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Strain Posavljak</dc:creator>
  <cp:lastModifiedBy>Lab. Patofiza</cp:lastModifiedBy>
  <cp:revision>2</cp:revision>
  <cp:lastPrinted>2025-02-17T11:47:00Z</cp:lastPrinted>
  <dcterms:created xsi:type="dcterms:W3CDTF">2025-02-21T14:43:00Z</dcterms:created>
  <dcterms:modified xsi:type="dcterms:W3CDTF">2025-02-21T14:43:00Z</dcterms:modified>
</cp:coreProperties>
</file>