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203A" w:rsidRDefault="000B5DB6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32385</wp:posOffset>
            </wp:positionV>
            <wp:extent cx="5861685" cy="1112520"/>
            <wp:effectExtent l="1905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85" cy="1112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03A" w:rsidRDefault="0004203A">
      <w:pPr>
        <w:spacing w:after="0" w:line="100" w:lineRule="atLeast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Medicinski fakultet </w:t>
      </w:r>
    </w:p>
    <w:p w:rsidR="0004203A" w:rsidRDefault="0004203A">
      <w:pPr>
        <w:spacing w:after="0" w:line="100" w:lineRule="atLeas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/>
        </w:rPr>
        <w:t xml:space="preserve">Katedra za hirurgiju </w:t>
      </w:r>
    </w:p>
    <w:p w:rsidR="0004203A" w:rsidRDefault="0004203A">
      <w:pPr>
        <w:rPr>
          <w:sz w:val="24"/>
          <w:szCs w:val="24"/>
        </w:rPr>
      </w:pPr>
    </w:p>
    <w:p w:rsidR="0004203A" w:rsidRDefault="00042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Obavještenje za studente:</w:t>
      </w:r>
    </w:p>
    <w:p w:rsidR="0004203A" w:rsidRDefault="0004203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Izvlačenje ispitnih komisija za </w:t>
      </w:r>
      <w:r w:rsidR="000B5DB6">
        <w:rPr>
          <w:rFonts w:ascii="Times New Roman" w:hAnsi="Times New Roman" w:cs="Times New Roman"/>
          <w:sz w:val="24"/>
          <w:szCs w:val="24"/>
        </w:rPr>
        <w:t>aprilski</w:t>
      </w:r>
      <w:r>
        <w:rPr>
          <w:rFonts w:ascii="Times New Roman" w:hAnsi="Times New Roman" w:cs="Times New Roman"/>
          <w:sz w:val="24"/>
          <w:szCs w:val="24"/>
        </w:rPr>
        <w:t xml:space="preserve"> ispitni rok iz predmeta: </w:t>
      </w:r>
    </w:p>
    <w:p w:rsidR="0004203A" w:rsidRDefault="0004203A">
      <w:pPr>
        <w:jc w:val="both"/>
        <w:rPr>
          <w:sz w:val="24"/>
          <w:szCs w:val="24"/>
        </w:rPr>
      </w:pPr>
    </w:p>
    <w:p w:rsidR="0004203A" w:rsidRDefault="000420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Hirurgija</w:t>
      </w:r>
      <w:r>
        <w:rPr>
          <w:rFonts w:ascii="Times New Roman" w:hAnsi="Times New Roman" w:cs="Times New Roman"/>
          <w:sz w:val="24"/>
          <w:szCs w:val="24"/>
        </w:rPr>
        <w:t xml:space="preserve"> (za studente medicine) </w:t>
      </w:r>
    </w:p>
    <w:p w:rsidR="0004203A" w:rsidRDefault="000420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Dentalna hirurgija</w:t>
      </w:r>
      <w:r>
        <w:rPr>
          <w:rFonts w:ascii="Times New Roman" w:hAnsi="Times New Roman" w:cs="Times New Roman"/>
          <w:sz w:val="24"/>
          <w:szCs w:val="24"/>
        </w:rPr>
        <w:t xml:space="preserve"> (za studente dentalne medicine)</w:t>
      </w:r>
    </w:p>
    <w:p w:rsidR="0004203A" w:rsidRDefault="000420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Zdravstvena njega hirurških bolesnika i hirurgija</w:t>
      </w:r>
      <w:r>
        <w:rPr>
          <w:rFonts w:ascii="Times New Roman" w:hAnsi="Times New Roman" w:cs="Times New Roman"/>
          <w:bCs/>
          <w:sz w:val="24"/>
          <w:szCs w:val="24"/>
          <w:lang/>
        </w:rPr>
        <w:t xml:space="preserve"> (za studente zdravstvene njege i babištva) </w:t>
      </w:r>
    </w:p>
    <w:p w:rsidR="0004203A" w:rsidRDefault="000420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Zdravstvena njega u kriznim situacijama i katastrofama</w:t>
      </w:r>
      <w:r>
        <w:rPr>
          <w:rFonts w:ascii="Times New Roman" w:hAnsi="Times New Roman" w:cs="Times New Roman"/>
          <w:bCs/>
          <w:sz w:val="24"/>
          <w:szCs w:val="24"/>
          <w:lang/>
        </w:rPr>
        <w:t xml:space="preserve"> (za studente zdravstvene njege)</w:t>
      </w:r>
    </w:p>
    <w:p w:rsidR="0004203A" w:rsidRDefault="000420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203A" w:rsidRDefault="00042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Održaće se </w:t>
      </w:r>
      <w:r w:rsidR="000B5DB6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B5D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367B">
        <w:rPr>
          <w:rFonts w:ascii="Times New Roman" w:hAnsi="Times New Roman" w:cs="Times New Roman"/>
          <w:b/>
          <w:bCs/>
          <w:sz w:val="24"/>
          <w:szCs w:val="24"/>
        </w:rPr>
        <w:t>.2025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B5DB6"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 xml:space="preserve">) u </w:t>
      </w:r>
      <w:r>
        <w:rPr>
          <w:rFonts w:ascii="Times New Roman" w:hAnsi="Times New Roman" w:cs="Times New Roman"/>
          <w:b/>
          <w:sz w:val="24"/>
          <w:szCs w:val="24"/>
        </w:rPr>
        <w:t>sali za predavanje II</w:t>
      </w:r>
      <w:r>
        <w:rPr>
          <w:rFonts w:ascii="Times New Roman" w:hAnsi="Times New Roman" w:cs="Times New Roman"/>
          <w:sz w:val="24"/>
          <w:szCs w:val="24"/>
        </w:rPr>
        <w:t xml:space="preserve"> UKC RS u </w:t>
      </w:r>
      <w:r>
        <w:rPr>
          <w:rFonts w:ascii="Times New Roman" w:hAnsi="Times New Roman" w:cs="Times New Roman"/>
          <w:b/>
          <w:sz w:val="24"/>
          <w:szCs w:val="24"/>
        </w:rPr>
        <w:t>08:00h.</w:t>
      </w:r>
    </w:p>
    <w:p w:rsidR="0004203A" w:rsidRDefault="000420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03A" w:rsidRDefault="0004203A">
      <w:pPr>
        <w:jc w:val="right"/>
        <w:rPr>
          <w:sz w:val="24"/>
          <w:szCs w:val="24"/>
        </w:rPr>
      </w:pPr>
    </w:p>
    <w:p w:rsidR="0004203A" w:rsidRDefault="0004203A">
      <w:pPr>
        <w:jc w:val="right"/>
      </w:pPr>
      <w:r>
        <w:rPr>
          <w:rFonts w:ascii="Times New Roman" w:hAnsi="Times New Roman" w:cs="Times New Roman"/>
          <w:bCs/>
          <w:i/>
          <w:iCs/>
          <w:sz w:val="24"/>
          <w:szCs w:val="24"/>
          <w:lang/>
        </w:rPr>
        <w:t>Šef katedre za hirurgiju: Prof. dr Milan D. Simatović</w:t>
      </w:r>
      <w:r w:rsidR="000B5DB6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1068070</wp:posOffset>
            </wp:positionV>
            <wp:extent cx="5771515" cy="803910"/>
            <wp:effectExtent l="1905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203A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50C37"/>
    <w:rsid w:val="0004203A"/>
    <w:rsid w:val="000B5DB6"/>
    <w:rsid w:val="00A359B2"/>
    <w:rsid w:val="00B50C37"/>
    <w:rsid w:val="00F0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87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lang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DefaultParagraphFont0">
    <w:name w:val="Default Paragraph Font"/>
  </w:style>
  <w:style w:type="character" w:customStyle="1" w:styleId="BalloonTextChar">
    <w:name w:val="Balloon Text Char"/>
    <w:basedOn w:val="DefaultParagraphFont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milan.simatovic</dc:creator>
  <cp:lastModifiedBy>milan.simatovic</cp:lastModifiedBy>
  <cp:revision>2</cp:revision>
  <cp:lastPrinted>1601-01-01T00:00:00Z</cp:lastPrinted>
  <dcterms:created xsi:type="dcterms:W3CDTF">2025-04-03T09:35:00Z</dcterms:created>
  <dcterms:modified xsi:type="dcterms:W3CDTF">2025-04-03T09:35:00Z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