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BB" w:rsidRPr="00547B1E" w:rsidRDefault="00596DA3" w:rsidP="00D80BBB">
      <w:pPr>
        <w:jc w:val="center"/>
        <w:rPr>
          <w:rFonts w:ascii="Garamond" w:hAnsi="Garamond" w:cs="Arial"/>
          <w:b/>
          <w:sz w:val="36"/>
          <w:szCs w:val="36"/>
          <w:lang w:val="sr-Latn-CS"/>
        </w:rPr>
      </w:pPr>
      <w:r>
        <w:rPr>
          <w:rFonts w:ascii="Garamond" w:hAnsi="Garamond" w:cs="Arial"/>
          <w:b/>
          <w:sz w:val="36"/>
          <w:szCs w:val="36"/>
          <w:lang w:val="sr-Latn-CS"/>
        </w:rPr>
        <w:t>ФАРМАЦИЈА</w:t>
      </w:r>
    </w:p>
    <w:p w:rsidR="00D80BBB" w:rsidRPr="00DA06FB" w:rsidRDefault="00596DA3" w:rsidP="00D80BBB">
      <w:pPr>
        <w:jc w:val="center"/>
        <w:rPr>
          <w:rFonts w:ascii="Garamond" w:hAnsi="Garamond" w:cs="Arial"/>
          <w:sz w:val="28"/>
          <w:szCs w:val="28"/>
          <w:lang w:val="sr-Latn-CS"/>
        </w:rPr>
      </w:pPr>
      <w:r>
        <w:rPr>
          <w:rFonts w:ascii="Garamond" w:hAnsi="Garamond" w:cs="Arial"/>
          <w:sz w:val="28"/>
          <w:szCs w:val="28"/>
          <w:lang w:val="sr-Latn-CS"/>
        </w:rPr>
        <w:t>Списак</w:t>
      </w:r>
      <w:r w:rsidR="00D80BBB" w:rsidRPr="00DA06FB">
        <w:rPr>
          <w:rFonts w:ascii="Garamond" w:hAnsi="Garamond" w:cs="Arial"/>
          <w:sz w:val="28"/>
          <w:szCs w:val="28"/>
          <w:lang w:val="sr-Latn-CS"/>
        </w:rPr>
        <w:t xml:space="preserve"> </w:t>
      </w:r>
      <w:r>
        <w:rPr>
          <w:rFonts w:ascii="Garamond" w:hAnsi="Garamond" w:cs="Arial"/>
          <w:b/>
          <w:sz w:val="28"/>
          <w:szCs w:val="28"/>
          <w:lang w:val="sr-Latn-CS"/>
        </w:rPr>
        <w:t>ПРЕДАВАЊА</w:t>
      </w:r>
      <w:r w:rsidR="00D80BBB" w:rsidRPr="00DA06FB">
        <w:rPr>
          <w:rFonts w:ascii="Garamond" w:hAnsi="Garamond" w:cs="Arial"/>
          <w:sz w:val="28"/>
          <w:szCs w:val="28"/>
          <w:lang w:val="sr-Latn-CS"/>
        </w:rPr>
        <w:t xml:space="preserve"> </w:t>
      </w:r>
      <w:r>
        <w:rPr>
          <w:rFonts w:ascii="Garamond" w:hAnsi="Garamond" w:cs="Arial"/>
          <w:sz w:val="28"/>
          <w:szCs w:val="28"/>
          <w:lang w:val="sr-Latn-CS"/>
        </w:rPr>
        <w:t>из</w:t>
      </w:r>
      <w:r w:rsidR="00D80BBB" w:rsidRPr="00DA06FB">
        <w:rPr>
          <w:rFonts w:ascii="Garamond" w:hAnsi="Garamond" w:cs="Arial"/>
          <w:sz w:val="28"/>
          <w:szCs w:val="28"/>
          <w:lang w:val="sr-Latn-CS"/>
        </w:rPr>
        <w:t xml:space="preserve"> </w:t>
      </w:r>
      <w:r>
        <w:rPr>
          <w:rFonts w:ascii="Garamond" w:hAnsi="Garamond" w:cs="Arial"/>
          <w:sz w:val="28"/>
          <w:szCs w:val="28"/>
          <w:lang w:val="sr-Latn-CS"/>
        </w:rPr>
        <w:t>физиологије</w:t>
      </w:r>
      <w:r w:rsidR="00D80BBB" w:rsidRPr="00DA06FB">
        <w:rPr>
          <w:rFonts w:ascii="Garamond" w:hAnsi="Garamond" w:cs="Arial"/>
          <w:sz w:val="28"/>
          <w:szCs w:val="28"/>
          <w:lang w:val="sr-Latn-CS"/>
        </w:rPr>
        <w:t xml:space="preserve"> </w:t>
      </w:r>
      <w:r>
        <w:rPr>
          <w:rFonts w:ascii="Garamond" w:hAnsi="Garamond" w:cs="Arial"/>
          <w:sz w:val="28"/>
          <w:szCs w:val="28"/>
          <w:lang w:val="sr-Latn-CS"/>
        </w:rPr>
        <w:t>за</w:t>
      </w:r>
      <w:r w:rsidR="00D80BBB" w:rsidRPr="00DA06FB">
        <w:rPr>
          <w:rFonts w:ascii="Garamond" w:hAnsi="Garamond" w:cs="Arial"/>
          <w:sz w:val="28"/>
          <w:szCs w:val="28"/>
          <w:lang w:val="sr-Latn-CS"/>
        </w:rPr>
        <w:t xml:space="preserve"> </w:t>
      </w:r>
      <w:r w:rsidR="00D80BBB">
        <w:rPr>
          <w:rFonts w:ascii="Garamond" w:hAnsi="Garamond" w:cs="Arial"/>
          <w:b/>
          <w:sz w:val="28"/>
          <w:szCs w:val="28"/>
          <w:lang w:val="sr-Latn-CS"/>
        </w:rPr>
        <w:t>3</w:t>
      </w:r>
      <w:r w:rsidR="00D80BBB" w:rsidRPr="00C313BC">
        <w:rPr>
          <w:rFonts w:ascii="Garamond" w:hAnsi="Garamond" w:cs="Arial"/>
          <w:b/>
          <w:sz w:val="28"/>
          <w:szCs w:val="28"/>
          <w:lang w:val="sr-Latn-CS"/>
        </w:rPr>
        <w:t xml:space="preserve">. </w:t>
      </w:r>
      <w:r>
        <w:rPr>
          <w:rFonts w:ascii="Garamond" w:hAnsi="Garamond" w:cs="Arial"/>
          <w:b/>
          <w:sz w:val="28"/>
          <w:szCs w:val="28"/>
          <w:lang w:val="sr-Latn-CS"/>
        </w:rPr>
        <w:t>семестар</w:t>
      </w:r>
      <w:r w:rsidR="00D80BBB" w:rsidRPr="00DA06FB">
        <w:rPr>
          <w:rFonts w:ascii="Garamond" w:hAnsi="Garamond" w:cs="Arial"/>
          <w:sz w:val="28"/>
          <w:szCs w:val="28"/>
          <w:lang w:val="sr-Latn-CS"/>
        </w:rPr>
        <w:t xml:space="preserve"> </w:t>
      </w:r>
    </w:p>
    <w:p w:rsidR="00D80BBB" w:rsidRDefault="00596DA3" w:rsidP="00D80BBB">
      <w:pPr>
        <w:jc w:val="center"/>
        <w:rPr>
          <w:rFonts w:ascii="Garamond" w:hAnsi="Garamond" w:cs="Arial"/>
          <w:b/>
          <w:sz w:val="28"/>
          <w:szCs w:val="28"/>
          <w:lang w:val="sr-Latn-CS"/>
        </w:rPr>
      </w:pPr>
      <w:r>
        <w:rPr>
          <w:rFonts w:ascii="Garamond" w:hAnsi="Garamond" w:cs="Arial"/>
          <w:b/>
          <w:sz w:val="28"/>
          <w:szCs w:val="28"/>
          <w:lang w:val="sr-Latn-CS"/>
        </w:rPr>
        <w:t>школске</w:t>
      </w:r>
      <w:r w:rsidR="00D80BBB" w:rsidRPr="00E2104C">
        <w:rPr>
          <w:rFonts w:ascii="Garamond" w:hAnsi="Garamond" w:cs="Arial"/>
          <w:b/>
          <w:sz w:val="28"/>
          <w:szCs w:val="28"/>
          <w:lang w:val="sr-Latn-CS"/>
        </w:rPr>
        <w:t xml:space="preserve"> 20</w:t>
      </w:r>
      <w:r w:rsidR="00D80BBB">
        <w:rPr>
          <w:rFonts w:ascii="Garamond" w:hAnsi="Garamond" w:cs="Arial"/>
          <w:b/>
          <w:sz w:val="28"/>
          <w:szCs w:val="28"/>
          <w:lang w:val="sr-Latn-CS"/>
        </w:rPr>
        <w:t>2</w:t>
      </w:r>
      <w:r w:rsidR="00A129DA">
        <w:rPr>
          <w:rFonts w:ascii="Garamond" w:hAnsi="Garamond" w:cs="Arial"/>
          <w:b/>
          <w:sz w:val="28"/>
          <w:szCs w:val="28"/>
          <w:lang w:val="sr-Cyrl-BA"/>
        </w:rPr>
        <w:t>5</w:t>
      </w:r>
      <w:r w:rsidR="00D80BBB">
        <w:rPr>
          <w:rFonts w:ascii="Garamond" w:hAnsi="Garamond" w:cs="Arial"/>
          <w:b/>
          <w:sz w:val="28"/>
          <w:szCs w:val="28"/>
          <w:lang w:val="sr-Latn-CS"/>
        </w:rPr>
        <w:t>/202</w:t>
      </w:r>
      <w:r w:rsidR="00A129DA">
        <w:rPr>
          <w:rFonts w:ascii="Garamond" w:hAnsi="Garamond" w:cs="Arial"/>
          <w:b/>
          <w:sz w:val="28"/>
          <w:szCs w:val="28"/>
          <w:lang w:val="sr-Cyrl-BA"/>
        </w:rPr>
        <w:t>6</w:t>
      </w:r>
      <w:r w:rsidR="00D80BBB" w:rsidRPr="00E2104C">
        <w:rPr>
          <w:rFonts w:ascii="Garamond" w:hAnsi="Garamond" w:cs="Arial"/>
          <w:b/>
          <w:sz w:val="28"/>
          <w:szCs w:val="28"/>
          <w:lang w:val="sr-Latn-CS"/>
        </w:rPr>
        <w:t xml:space="preserve">. </w:t>
      </w:r>
      <w:r>
        <w:rPr>
          <w:rFonts w:ascii="Garamond" w:hAnsi="Garamond" w:cs="Arial"/>
          <w:b/>
          <w:sz w:val="28"/>
          <w:szCs w:val="28"/>
          <w:lang w:val="sr-Latn-CS"/>
        </w:rPr>
        <w:t>године</w:t>
      </w:r>
    </w:p>
    <w:p w:rsidR="00105902" w:rsidRPr="008A5555" w:rsidRDefault="00105902" w:rsidP="00D80BBB">
      <w:pPr>
        <w:jc w:val="center"/>
        <w:rPr>
          <w:rFonts w:ascii="Comic Sans MS" w:hAnsi="Comic Sans MS"/>
          <w:b/>
          <w:i/>
          <w:sz w:val="28"/>
          <w:szCs w:val="28"/>
          <w:lang w:val="sr-Cyrl-BA"/>
        </w:rPr>
      </w:pPr>
    </w:p>
    <w:tbl>
      <w:tblPr>
        <w:tblStyle w:val="TableGrid"/>
        <w:tblW w:w="10632" w:type="dxa"/>
        <w:tblInd w:w="-998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37"/>
        <w:gridCol w:w="928"/>
        <w:gridCol w:w="8267"/>
      </w:tblGrid>
      <w:tr w:rsidR="00C56DA6" w:rsidRPr="00C56DA6" w:rsidTr="00C56DA6">
        <w:trPr>
          <w:trHeight w:val="22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B1ACB">
            <w:pPr>
              <w:jc w:val="center"/>
              <w:rPr>
                <w:rFonts w:ascii="Comic Sans MS" w:hAnsi="Comic Sans MS"/>
                <w:b/>
                <w:color w:val="000000" w:themeColor="text1"/>
                <w:lang w:val="sr-Latn-CS"/>
              </w:rPr>
            </w:pPr>
            <w:r w:rsidRPr="00C56DA6">
              <w:rPr>
                <w:rFonts w:ascii="Comic Sans MS" w:hAnsi="Comic Sans MS"/>
                <w:b/>
                <w:color w:val="000000" w:themeColor="text1"/>
                <w:lang w:val="sr-Latn-CS"/>
              </w:rPr>
              <w:t>Датум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B1ACB">
            <w:pPr>
              <w:jc w:val="center"/>
              <w:rPr>
                <w:rFonts w:ascii="Comic Sans MS" w:hAnsi="Comic Sans MS"/>
                <w:b/>
                <w:color w:val="000000" w:themeColor="text1"/>
                <w:lang w:val="sr-Latn-CS"/>
              </w:rPr>
            </w:pPr>
            <w:r w:rsidRPr="00C56DA6">
              <w:rPr>
                <w:rFonts w:ascii="Comic Sans MS" w:hAnsi="Comic Sans MS"/>
                <w:b/>
                <w:color w:val="000000" w:themeColor="text1"/>
                <w:lang w:val="sr-Latn-CS"/>
              </w:rPr>
              <w:t>смјер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B1ACB">
            <w:pPr>
              <w:tabs>
                <w:tab w:val="center" w:pos="2592"/>
                <w:tab w:val="right" w:pos="5184"/>
              </w:tabs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ТЕМА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</w:rPr>
            </w:pPr>
            <w:r w:rsidRPr="00C56DA6">
              <w:rPr>
                <w:b/>
                <w:color w:val="000000" w:themeColor="text1"/>
              </w:rPr>
              <w:t>0</w:t>
            </w:r>
            <w:r w:rsidRPr="00C56DA6">
              <w:rPr>
                <w:b/>
                <w:color w:val="000000" w:themeColor="text1"/>
                <w:lang w:val="sr-Cyrl-BA"/>
              </w:rPr>
              <w:t>6</w:t>
            </w:r>
            <w:r w:rsidRPr="00C56DA6">
              <w:rPr>
                <w:b/>
                <w:color w:val="000000" w:themeColor="text1"/>
              </w:rPr>
              <w:t>.10.'2</w:t>
            </w:r>
            <w:r w:rsidRPr="00C56DA6">
              <w:rPr>
                <w:b/>
                <w:color w:val="000000" w:themeColor="text1"/>
                <w:lang w:val="sr-Cyrl-BA"/>
              </w:rPr>
              <w:t>5</w:t>
            </w:r>
            <w:r w:rsidRPr="00C56DA6">
              <w:rPr>
                <w:b/>
                <w:color w:val="000000" w:themeColor="text1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B1ACB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8A5555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Увод у Физиологију, Хомеостаза</w:t>
            </w:r>
          </w:p>
          <w:p w:rsidR="00C56DA6" w:rsidRPr="00C56DA6" w:rsidRDefault="00C56DA6" w:rsidP="008A5555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Транспорти кроз ћ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елијску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мембрану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09</w:t>
            </w:r>
            <w:r w:rsidRPr="00C56DA6">
              <w:rPr>
                <w:b/>
                <w:color w:val="000000" w:themeColor="text1"/>
              </w:rPr>
              <w:t>.10.'2</w:t>
            </w:r>
            <w:r w:rsidRPr="00C56DA6">
              <w:rPr>
                <w:b/>
                <w:color w:val="000000" w:themeColor="text1"/>
                <w:lang w:val="sr-Cyrl-BA"/>
              </w:rPr>
              <w:t>5</w:t>
            </w:r>
            <w:r w:rsidRPr="00C56DA6">
              <w:rPr>
                <w:b/>
                <w:color w:val="000000" w:themeColor="text1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BC3EAA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BC3EAA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Увод у хематологију, Еритроцити, Леукоцити, Упала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  <w:lang w:val="en-CA"/>
              </w:rPr>
            </w:pPr>
            <w:r w:rsidRPr="00C56DA6">
              <w:rPr>
                <w:b/>
                <w:color w:val="000000" w:themeColor="text1"/>
                <w:lang w:val="en-CA"/>
              </w:rPr>
              <w:t>1</w:t>
            </w:r>
            <w:r w:rsidRPr="00C56DA6">
              <w:rPr>
                <w:b/>
                <w:color w:val="000000" w:themeColor="text1"/>
                <w:lang w:val="sr-Cyrl-BA"/>
              </w:rPr>
              <w:t>3</w:t>
            </w:r>
            <w:r w:rsidRPr="00C56DA6">
              <w:rPr>
                <w:b/>
                <w:color w:val="000000" w:themeColor="text1"/>
                <w:lang w:val="en-CA"/>
              </w:rPr>
              <w:t>.10.'2</w:t>
            </w:r>
            <w:r w:rsidRPr="00C56DA6">
              <w:rPr>
                <w:b/>
                <w:color w:val="000000" w:themeColor="text1"/>
                <w:lang w:val="sr-Cyrl-BA"/>
              </w:rPr>
              <w:t>5</w:t>
            </w:r>
            <w:r w:rsidRPr="00C56DA6">
              <w:rPr>
                <w:b/>
                <w:color w:val="000000" w:themeColor="text1"/>
                <w:lang w:val="en-CA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BC3EAA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51D5E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Имунологија, К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рвне групе</w:t>
            </w:r>
            <w:bookmarkStart w:id="0" w:name="_GoBack"/>
            <w:bookmarkEnd w:id="0"/>
          </w:p>
          <w:p w:rsidR="00C56DA6" w:rsidRPr="00C56DA6" w:rsidRDefault="00C56DA6" w:rsidP="00751D5E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Хемостаза и коагулација крви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16</w:t>
            </w:r>
            <w:r w:rsidRPr="00C56DA6">
              <w:rPr>
                <w:b/>
                <w:color w:val="000000" w:themeColor="text1"/>
              </w:rPr>
              <w:t>.10.'2</w:t>
            </w:r>
            <w:r w:rsidRPr="00C56DA6">
              <w:rPr>
                <w:b/>
                <w:color w:val="000000" w:themeColor="text1"/>
                <w:lang w:val="sr-Cyrl-BA"/>
              </w:rPr>
              <w:t>5</w:t>
            </w:r>
            <w:r w:rsidRPr="00C56DA6">
              <w:rPr>
                <w:b/>
                <w:color w:val="000000" w:themeColor="text1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51D5E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751D5E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Потенцијали на ћелијској мембрани </w:t>
            </w:r>
          </w:p>
          <w:p w:rsidR="00C56DA6" w:rsidRPr="00C56DA6" w:rsidRDefault="00C56DA6" w:rsidP="00751D5E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(мембрански, акциони, електротонички).</w:t>
            </w:r>
          </w:p>
          <w:p w:rsidR="00C56DA6" w:rsidRPr="00C56DA6" w:rsidRDefault="00C56DA6" w:rsidP="00751D5E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Н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еуро-мускуларна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синапса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</w:rPr>
            </w:pPr>
            <w:r w:rsidRPr="00C56DA6">
              <w:rPr>
                <w:b/>
                <w:color w:val="000000" w:themeColor="text1"/>
              </w:rPr>
              <w:t>2</w:t>
            </w:r>
            <w:r w:rsidRPr="00C56DA6">
              <w:rPr>
                <w:b/>
                <w:color w:val="000000" w:themeColor="text1"/>
                <w:lang w:val="sr-Cyrl-BA"/>
              </w:rPr>
              <w:t>0</w:t>
            </w:r>
            <w:r w:rsidRPr="00C56DA6">
              <w:rPr>
                <w:b/>
                <w:color w:val="000000" w:themeColor="text1"/>
              </w:rPr>
              <w:t>.10.'2</w:t>
            </w:r>
            <w:r w:rsidRPr="00C56DA6">
              <w:rPr>
                <w:b/>
                <w:color w:val="000000" w:themeColor="text1"/>
                <w:lang w:val="sr-Cyrl-BA"/>
              </w:rPr>
              <w:t>5</w:t>
            </w:r>
            <w:r w:rsidRPr="00C56DA6">
              <w:rPr>
                <w:b/>
                <w:color w:val="000000" w:themeColor="text1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552AA0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552AA0">
            <w:pPr>
              <w:jc w:val="center"/>
              <w:rPr>
                <w:rFonts w:ascii="Garamond" w:hAnsi="Garamond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Скелетни, 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глатки и срчани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ми</w:t>
            </w:r>
            <w:r w:rsidRPr="00C56DA6">
              <w:rPr>
                <w:rFonts w:ascii="Garamond" w:hAnsi="Garamond"/>
                <w:b/>
                <w:color w:val="000000" w:themeColor="text1"/>
                <w:lang w:val="hr-HR"/>
              </w:rPr>
              <w:t>шић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и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(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грађа и конт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р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акција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)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23.10.'25.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552AA0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552AA0">
            <w:pPr>
              <w:jc w:val="center"/>
              <w:rPr>
                <w:rFonts w:ascii="Garamond" w:hAnsi="Garamond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Срчани циклус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. Ритмичка ексцитација срца.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A129DA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27.10.'25.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6C1B8D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6C1B8D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Хемодинамика, проток, притисак, отпор.</w:t>
            </w:r>
          </w:p>
          <w:p w:rsidR="00C56DA6" w:rsidRPr="00C56DA6" w:rsidRDefault="00C56DA6" w:rsidP="006C1B8D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Функција артеријског и венског система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30.10.'25.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Регулација артеријског притиска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03.11.'25.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Капиларна динамика, лимфа.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Ткивна и хуморална регулација протока крви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06.11.'25.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М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инутни волумен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и В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енски прилив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Тјелесне течности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10.11.'25.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Гломеруларна филтрација.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Тубуларна реапсорпција и секреција 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13.11.'25.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Концентровање и разрјеђивање урина.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Регулација осмоларности и концентрације 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Nа</w:t>
            </w:r>
            <w:r w:rsidRPr="00C56DA6">
              <w:rPr>
                <w:rFonts w:ascii="Garamond" w:hAnsi="Garamond"/>
                <w:b/>
                <w:color w:val="000000" w:themeColor="text1"/>
                <w:vertAlign w:val="superscript"/>
                <w:lang w:val="sr-Latn-CS"/>
              </w:rPr>
              <w:t>+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ванћелијске течности.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hr-HR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17</w:t>
            </w:r>
            <w:r w:rsidRPr="00C56DA6">
              <w:rPr>
                <w:b/>
                <w:color w:val="000000" w:themeColor="text1"/>
                <w:lang w:val="hr-HR"/>
              </w:rPr>
              <w:t>.11.'2</w:t>
            </w:r>
            <w:r w:rsidRPr="00C56DA6">
              <w:rPr>
                <w:b/>
                <w:color w:val="000000" w:themeColor="text1"/>
                <w:lang w:val="sr-Cyrl-BA"/>
              </w:rPr>
              <w:t>5</w:t>
            </w:r>
            <w:r w:rsidRPr="00C56DA6">
              <w:rPr>
                <w:b/>
                <w:color w:val="000000" w:themeColor="text1"/>
                <w:lang w:val="hr-HR"/>
              </w:rPr>
              <w:t>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Регулација 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ацидо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-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базне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равнотеже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20.11.'25.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Плућна циркулација и вентилација.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Размјена гасова.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24.11.'25.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Транспорт гасова крвљу. Контрола дисања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27.11.'25.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 xml:space="preserve">Основне функције 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>пробавног система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 xml:space="preserve">. </w:t>
            </w:r>
          </w:p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Моторика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 xml:space="preserve"> и 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Секреција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 xml:space="preserve"> у пробавном систему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01.12.'24.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>Варење и апсорпција у пробавном систему.</w:t>
            </w:r>
          </w:p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>Функција јетре.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04.12.'25.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Метаболизам У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>гљених хидрата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 xml:space="preserve">, 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>П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 xml:space="preserve">ротеина, 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Cyrl-BA"/>
              </w:rPr>
              <w:t>М</w:t>
            </w: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асти.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Регулација прехране.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08.12.'25.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 xml:space="preserve">Нервни систем, организација, неурон. </w:t>
            </w:r>
          </w:p>
          <w:p w:rsidR="00C56DA6" w:rsidRPr="00C56DA6" w:rsidRDefault="00C56DA6" w:rsidP="004D01E6">
            <w:pPr>
              <w:tabs>
                <w:tab w:val="left" w:pos="3402"/>
              </w:tabs>
              <w:jc w:val="center"/>
              <w:rPr>
                <w:rFonts w:ascii="Garamond" w:hAnsi="Garamond" w:cs="Arial"/>
                <w:b/>
                <w:color w:val="000000" w:themeColor="text1"/>
                <w:lang w:val="sr-Cyrl-BA"/>
              </w:rPr>
            </w:pPr>
            <w:r w:rsidRPr="00C56DA6">
              <w:rPr>
                <w:rFonts w:ascii="Garamond" w:hAnsi="Garamond" w:cs="Arial"/>
                <w:b/>
                <w:color w:val="000000" w:themeColor="text1"/>
                <w:lang w:val="sr-Latn-BA"/>
              </w:rPr>
              <w:t>Синапса. Рецептори. Рефлекси.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11.12.'25.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Кичмена мождина – 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сензорна функција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 (додир, притисак, 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бол, температура). 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15.12.'25.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Моторне функције кичмене мождине.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А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утономни нервни систем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18.12.'25.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Моторне функције мождане коре, можданог стабла, 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малог мозга.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 xml:space="preserve"> 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22.12.'25.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Терморегулација.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 xml:space="preserve"> 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Лимбички систем. 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Физиолошка улога коже.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25.12.'25.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 w:cs="Arial"/>
                <w:b/>
                <w:color w:val="000000" w:themeColor="text1"/>
                <w:lang w:val="sr-Latn-BA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Осјет слуха, мириса и окуса, О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с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јет вида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29.12.'25.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Основи ендокринологије. Хормони хипофизе. 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12.01.'26.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Метаболички хормони штитне жлијезде.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Калцитонин, 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>Паратиреоидни хормон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. </w:t>
            </w:r>
          </w:p>
        </w:tc>
      </w:tr>
      <w:tr w:rsidR="00C56DA6" w:rsidRPr="00C56DA6" w:rsidTr="00C56DA6">
        <w:trPr>
          <w:trHeight w:val="222"/>
        </w:trPr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Cyrl-BA"/>
              </w:rPr>
            </w:pPr>
            <w:r w:rsidRPr="00C56DA6">
              <w:rPr>
                <w:b/>
                <w:color w:val="000000" w:themeColor="text1"/>
                <w:lang w:val="sr-Cyrl-BA"/>
              </w:rPr>
              <w:t>15.01.'26.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b/>
                <w:color w:val="000000" w:themeColor="text1"/>
                <w:lang w:val="sr-Latn-CS"/>
              </w:rPr>
            </w:pPr>
            <w:r w:rsidRPr="00C56DA6">
              <w:rPr>
                <w:b/>
                <w:color w:val="000000" w:themeColor="text1"/>
                <w:lang w:val="sr-Latn-CS"/>
              </w:rPr>
              <w:t>Ф</w:t>
            </w:r>
          </w:p>
        </w:tc>
        <w:tc>
          <w:tcPr>
            <w:tcW w:w="8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Полни хормони.</w:t>
            </w:r>
            <w:r w:rsidRPr="00C56DA6">
              <w:rPr>
                <w:rFonts w:ascii="Garamond" w:hAnsi="Garamond"/>
                <w:b/>
                <w:color w:val="000000" w:themeColor="text1"/>
                <w:lang w:val="sr-Cyrl-BA"/>
              </w:rPr>
              <w:t xml:space="preserve"> </w:t>
            </w: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 xml:space="preserve">Ендокрини панкреас. </w:t>
            </w:r>
          </w:p>
          <w:p w:rsidR="00C56DA6" w:rsidRPr="00C56DA6" w:rsidRDefault="00C56DA6" w:rsidP="004D01E6">
            <w:pPr>
              <w:jc w:val="center"/>
              <w:rPr>
                <w:rFonts w:ascii="Garamond" w:hAnsi="Garamond"/>
                <w:b/>
                <w:color w:val="000000" w:themeColor="text1"/>
                <w:lang w:val="sr-Latn-CS"/>
              </w:rPr>
            </w:pPr>
            <w:r w:rsidRPr="00C56DA6">
              <w:rPr>
                <w:rFonts w:ascii="Garamond" w:hAnsi="Garamond"/>
                <w:b/>
                <w:color w:val="000000" w:themeColor="text1"/>
                <w:lang w:val="sr-Latn-CS"/>
              </w:rPr>
              <w:t>Хормони коре надбубрега.</w:t>
            </w:r>
          </w:p>
        </w:tc>
      </w:tr>
    </w:tbl>
    <w:p w:rsidR="00D80BBB" w:rsidRDefault="00D80BBB" w:rsidP="00D80BBB"/>
    <w:p w:rsidR="00EF243F" w:rsidRDefault="00EF243F"/>
    <w:sectPr w:rsidR="00EF243F" w:rsidSect="00D820A9">
      <w:pgSz w:w="12240" w:h="15840"/>
      <w:pgMar w:top="284" w:right="1800" w:bottom="28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D9" w:rsidRDefault="000327D9" w:rsidP="00E157F1">
      <w:r>
        <w:separator/>
      </w:r>
    </w:p>
  </w:endnote>
  <w:endnote w:type="continuationSeparator" w:id="0">
    <w:p w:rsidR="000327D9" w:rsidRDefault="000327D9" w:rsidP="00E1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D9" w:rsidRDefault="000327D9" w:rsidP="00E157F1">
      <w:r>
        <w:separator/>
      </w:r>
    </w:p>
  </w:footnote>
  <w:footnote w:type="continuationSeparator" w:id="0">
    <w:p w:rsidR="000327D9" w:rsidRDefault="000327D9" w:rsidP="00E1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BB"/>
    <w:rsid w:val="000327D9"/>
    <w:rsid w:val="00105902"/>
    <w:rsid w:val="0012362A"/>
    <w:rsid w:val="00136A1C"/>
    <w:rsid w:val="001750FA"/>
    <w:rsid w:val="001858CC"/>
    <w:rsid w:val="0019076C"/>
    <w:rsid w:val="001A51A4"/>
    <w:rsid w:val="00234A02"/>
    <w:rsid w:val="002431C2"/>
    <w:rsid w:val="0027262C"/>
    <w:rsid w:val="00280696"/>
    <w:rsid w:val="002C1E82"/>
    <w:rsid w:val="002C339A"/>
    <w:rsid w:val="003043D0"/>
    <w:rsid w:val="00317FA3"/>
    <w:rsid w:val="003C3FE3"/>
    <w:rsid w:val="003C4B3F"/>
    <w:rsid w:val="003D073F"/>
    <w:rsid w:val="00432C0A"/>
    <w:rsid w:val="004337A8"/>
    <w:rsid w:val="004509A9"/>
    <w:rsid w:val="00473CDB"/>
    <w:rsid w:val="0047477E"/>
    <w:rsid w:val="004A665D"/>
    <w:rsid w:val="004D01E6"/>
    <w:rsid w:val="004F2F68"/>
    <w:rsid w:val="00507BC7"/>
    <w:rsid w:val="00552AA0"/>
    <w:rsid w:val="00596DA3"/>
    <w:rsid w:val="005C6F72"/>
    <w:rsid w:val="005F6B44"/>
    <w:rsid w:val="006C1B8D"/>
    <w:rsid w:val="006D4254"/>
    <w:rsid w:val="00751631"/>
    <w:rsid w:val="00751D5E"/>
    <w:rsid w:val="0075437B"/>
    <w:rsid w:val="0079279E"/>
    <w:rsid w:val="0079621C"/>
    <w:rsid w:val="007A7AF2"/>
    <w:rsid w:val="007B34E3"/>
    <w:rsid w:val="007D03DA"/>
    <w:rsid w:val="007D31A5"/>
    <w:rsid w:val="007F6426"/>
    <w:rsid w:val="00876A3C"/>
    <w:rsid w:val="008A5555"/>
    <w:rsid w:val="00911787"/>
    <w:rsid w:val="00951E39"/>
    <w:rsid w:val="009D2A74"/>
    <w:rsid w:val="00A129DA"/>
    <w:rsid w:val="00A23B42"/>
    <w:rsid w:val="00A355DF"/>
    <w:rsid w:val="00A644BC"/>
    <w:rsid w:val="00AD5445"/>
    <w:rsid w:val="00B0652A"/>
    <w:rsid w:val="00B76E53"/>
    <w:rsid w:val="00B80214"/>
    <w:rsid w:val="00BA6F5C"/>
    <w:rsid w:val="00BB75E1"/>
    <w:rsid w:val="00BC3EAA"/>
    <w:rsid w:val="00BC4995"/>
    <w:rsid w:val="00C21A9E"/>
    <w:rsid w:val="00C31747"/>
    <w:rsid w:val="00C55CBC"/>
    <w:rsid w:val="00C56DA6"/>
    <w:rsid w:val="00C711F1"/>
    <w:rsid w:val="00CA4417"/>
    <w:rsid w:val="00CB1BF7"/>
    <w:rsid w:val="00CD48D8"/>
    <w:rsid w:val="00D00F85"/>
    <w:rsid w:val="00D17BDD"/>
    <w:rsid w:val="00D67CB1"/>
    <w:rsid w:val="00D80BBB"/>
    <w:rsid w:val="00D820A9"/>
    <w:rsid w:val="00DF1052"/>
    <w:rsid w:val="00E157F1"/>
    <w:rsid w:val="00E6368E"/>
    <w:rsid w:val="00EA2945"/>
    <w:rsid w:val="00EC3872"/>
    <w:rsid w:val="00EF243F"/>
    <w:rsid w:val="00F06B2B"/>
    <w:rsid w:val="00F23E3E"/>
    <w:rsid w:val="00FA2B5F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BC772-E32D-4FED-AD92-A0107098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0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A9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5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7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7F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79</cp:revision>
  <cp:lastPrinted>2020-11-23T09:38:00Z</cp:lastPrinted>
  <dcterms:created xsi:type="dcterms:W3CDTF">2020-11-08T18:08:00Z</dcterms:created>
  <dcterms:modified xsi:type="dcterms:W3CDTF">2025-10-08T21:48:00Z</dcterms:modified>
</cp:coreProperties>
</file>