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EC60E" w14:textId="77777777" w:rsidR="008B70D7" w:rsidRPr="00AF58DB" w:rsidRDefault="001933CE" w:rsidP="008B70D7">
      <w:pPr>
        <w:jc w:val="center"/>
        <w:rPr>
          <w:b/>
          <w:sz w:val="24"/>
          <w:szCs w:val="24"/>
          <w:lang w:val="sr-Cyrl-RS"/>
        </w:rPr>
      </w:pPr>
      <w:bookmarkStart w:id="0" w:name="_GoBack"/>
      <w:bookmarkEnd w:id="0"/>
      <w:r w:rsidRPr="00AF58DB">
        <w:rPr>
          <w:b/>
          <w:sz w:val="24"/>
          <w:szCs w:val="24"/>
          <w:lang w:val="sr-Cyrl-RS"/>
        </w:rPr>
        <w:t xml:space="preserve">Резултати </w:t>
      </w:r>
      <w:r w:rsidR="00B139DA" w:rsidRPr="00AF58DB">
        <w:rPr>
          <w:b/>
          <w:sz w:val="24"/>
          <w:szCs w:val="24"/>
          <w:lang w:val="sr-Cyrl-RS"/>
        </w:rPr>
        <w:t>колокв</w:t>
      </w:r>
      <w:r w:rsidRPr="00AF58DB">
        <w:rPr>
          <w:b/>
          <w:sz w:val="24"/>
          <w:szCs w:val="24"/>
          <w:lang w:val="sr-Cyrl-RS"/>
        </w:rPr>
        <w:t xml:space="preserve">ија </w:t>
      </w:r>
      <w:r w:rsidR="00B139DA" w:rsidRPr="00AF58DB">
        <w:rPr>
          <w:b/>
          <w:sz w:val="24"/>
          <w:szCs w:val="24"/>
          <w:lang w:val="sr-Cyrl-RS"/>
        </w:rPr>
        <w:t>и њихов удио у коначној оцјени з</w:t>
      </w:r>
      <w:r w:rsidRPr="00AF58DB">
        <w:rPr>
          <w:b/>
          <w:sz w:val="24"/>
          <w:szCs w:val="24"/>
          <w:lang w:val="sr-Cyrl-RS"/>
        </w:rPr>
        <w:t xml:space="preserve">а студенте прве године </w:t>
      </w:r>
    </w:p>
    <w:p w14:paraId="3464392A" w14:textId="7720E03F" w:rsidR="000045EF" w:rsidRPr="00AF58DB" w:rsidRDefault="001933CE" w:rsidP="008B70D7">
      <w:pPr>
        <w:jc w:val="center"/>
        <w:rPr>
          <w:b/>
          <w:sz w:val="24"/>
          <w:szCs w:val="24"/>
          <w:lang w:val="sr-Cyrl-RS"/>
        </w:rPr>
      </w:pPr>
      <w:r w:rsidRPr="00AF58DB">
        <w:rPr>
          <w:b/>
          <w:sz w:val="24"/>
          <w:szCs w:val="24"/>
          <w:lang w:val="sr-Cyrl-RS"/>
        </w:rPr>
        <w:t>санитарног инжењерства</w:t>
      </w:r>
    </w:p>
    <w:p w14:paraId="03F1C173" w14:textId="766A3A4E" w:rsidR="001933CE" w:rsidRDefault="001933CE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1565"/>
        <w:gridCol w:w="1774"/>
        <w:gridCol w:w="1722"/>
        <w:gridCol w:w="1669"/>
      </w:tblGrid>
      <w:tr w:rsidR="00B139DA" w14:paraId="2B021DCD" w14:textId="77777777" w:rsidTr="00B139DA">
        <w:tc>
          <w:tcPr>
            <w:tcW w:w="2620" w:type="dxa"/>
          </w:tcPr>
          <w:p w14:paraId="6C970D4D" w14:textId="77777777" w:rsidR="00B139DA" w:rsidRDefault="00B139DA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565" w:type="dxa"/>
          </w:tcPr>
          <w:p w14:paraId="33537C08" w14:textId="0D0AC58A" w:rsidR="00B139DA" w:rsidRDefault="00B139DA">
            <w:pPr>
              <w:rPr>
                <w:lang w:val="sr-Cyrl-RS"/>
              </w:rPr>
            </w:pPr>
            <w:r>
              <w:rPr>
                <w:lang w:val="sr-Cyrl-RS"/>
              </w:rPr>
              <w:t>Присуство предавањима</w:t>
            </w:r>
          </w:p>
        </w:tc>
        <w:tc>
          <w:tcPr>
            <w:tcW w:w="1774" w:type="dxa"/>
          </w:tcPr>
          <w:p w14:paraId="79E62979" w14:textId="0CA50F95" w:rsidR="00B139DA" w:rsidRDefault="00B139DA">
            <w:pPr>
              <w:rPr>
                <w:lang w:val="sr-Cyrl-RS"/>
              </w:rPr>
            </w:pPr>
            <w:r>
              <w:rPr>
                <w:lang w:val="sr-Cyrl-RS"/>
              </w:rPr>
              <w:t>Број бодова</w:t>
            </w:r>
          </w:p>
        </w:tc>
        <w:tc>
          <w:tcPr>
            <w:tcW w:w="1722" w:type="dxa"/>
          </w:tcPr>
          <w:p w14:paraId="0DD1F362" w14:textId="77777777" w:rsidR="00B139DA" w:rsidRDefault="00B139DA">
            <w:pPr>
              <w:rPr>
                <w:lang w:val="sr-Cyrl-RS"/>
              </w:rPr>
            </w:pPr>
            <w:r>
              <w:rPr>
                <w:lang w:val="sr-Cyrl-RS"/>
              </w:rPr>
              <w:t>други колоквиј</w:t>
            </w:r>
          </w:p>
        </w:tc>
        <w:tc>
          <w:tcPr>
            <w:tcW w:w="1669" w:type="dxa"/>
          </w:tcPr>
          <w:p w14:paraId="4A72A3C8" w14:textId="65B2D8AE" w:rsidR="00B139DA" w:rsidRDefault="008B70D7">
            <w:pPr>
              <w:rPr>
                <w:lang w:val="sr-Cyrl-RS"/>
              </w:rPr>
            </w:pPr>
            <w:r>
              <w:rPr>
                <w:lang w:val="sr-Cyrl-RS"/>
              </w:rPr>
              <w:t>укупан број бодова из предиспитних активности</w:t>
            </w:r>
          </w:p>
        </w:tc>
      </w:tr>
      <w:tr w:rsidR="00B139DA" w14:paraId="04CAD73A" w14:textId="77777777" w:rsidTr="00B139DA">
        <w:tc>
          <w:tcPr>
            <w:tcW w:w="2620" w:type="dxa"/>
          </w:tcPr>
          <w:p w14:paraId="0B3E1BC4" w14:textId="77777777" w:rsidR="00B139DA" w:rsidRDefault="00B139DA">
            <w:pPr>
              <w:rPr>
                <w:lang w:val="sr-Cyrl-RS"/>
              </w:rPr>
            </w:pPr>
            <w:r>
              <w:rPr>
                <w:lang w:val="sr-Cyrl-RS"/>
              </w:rPr>
              <w:t>Авдић Елмир</w:t>
            </w:r>
          </w:p>
        </w:tc>
        <w:tc>
          <w:tcPr>
            <w:tcW w:w="1565" w:type="dxa"/>
          </w:tcPr>
          <w:p w14:paraId="73C31B7E" w14:textId="7148E7AB" w:rsidR="00B139DA" w:rsidRDefault="00B139DA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68BBDCF5" w14:textId="24C9FB86" w:rsidR="00B139DA" w:rsidRDefault="00B139DA">
            <w:pPr>
              <w:rPr>
                <w:lang w:val="sr-Cyrl-RS"/>
              </w:rPr>
            </w:pPr>
            <w:r>
              <w:rPr>
                <w:lang w:val="sr-Cyrl-RS"/>
              </w:rPr>
              <w:t>15/20</w:t>
            </w:r>
          </w:p>
        </w:tc>
        <w:tc>
          <w:tcPr>
            <w:tcW w:w="1722" w:type="dxa"/>
          </w:tcPr>
          <w:p w14:paraId="0A188A09" w14:textId="3030E399" w:rsidR="00B139DA" w:rsidRPr="0032546A" w:rsidRDefault="00B139DA">
            <w:r>
              <w:t>12/15</w:t>
            </w:r>
          </w:p>
        </w:tc>
        <w:tc>
          <w:tcPr>
            <w:tcW w:w="1669" w:type="dxa"/>
          </w:tcPr>
          <w:p w14:paraId="6A742561" w14:textId="505E4312" w:rsidR="00B139DA" w:rsidRPr="0032546A" w:rsidRDefault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32</w:t>
            </w:r>
          </w:p>
        </w:tc>
      </w:tr>
      <w:tr w:rsidR="00B139DA" w14:paraId="49865F7B" w14:textId="77777777" w:rsidTr="00B139DA">
        <w:tc>
          <w:tcPr>
            <w:tcW w:w="2620" w:type="dxa"/>
          </w:tcPr>
          <w:p w14:paraId="74AF8F81" w14:textId="77777777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Башић Ана</w:t>
            </w:r>
          </w:p>
        </w:tc>
        <w:tc>
          <w:tcPr>
            <w:tcW w:w="1565" w:type="dxa"/>
          </w:tcPr>
          <w:p w14:paraId="449FC054" w14:textId="47A24F6E" w:rsidR="00B139DA" w:rsidRDefault="00B139DA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0E2133FD" w14:textId="1F02AC7B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16,5/20</w:t>
            </w:r>
          </w:p>
        </w:tc>
        <w:tc>
          <w:tcPr>
            <w:tcW w:w="1722" w:type="dxa"/>
          </w:tcPr>
          <w:p w14:paraId="2AD42895" w14:textId="0605C493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11/15</w:t>
            </w:r>
          </w:p>
        </w:tc>
        <w:tc>
          <w:tcPr>
            <w:tcW w:w="1669" w:type="dxa"/>
          </w:tcPr>
          <w:p w14:paraId="2825B465" w14:textId="6EC33DBC" w:rsidR="00B139DA" w:rsidRPr="0032546A" w:rsidRDefault="00B139DA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32</w:t>
            </w:r>
            <w:r w:rsidRPr="0032546A">
              <w:rPr>
                <w:b/>
                <w:bCs/>
                <w:lang w:val="sr-Cyrl-RS"/>
              </w:rPr>
              <w:t>,5</w:t>
            </w:r>
          </w:p>
        </w:tc>
      </w:tr>
      <w:tr w:rsidR="00B139DA" w14:paraId="4C8549F7" w14:textId="77777777" w:rsidTr="00B139DA">
        <w:tc>
          <w:tcPr>
            <w:tcW w:w="2620" w:type="dxa"/>
          </w:tcPr>
          <w:p w14:paraId="4309D4E4" w14:textId="77777777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Вукојевић Дејан</w:t>
            </w:r>
          </w:p>
        </w:tc>
        <w:tc>
          <w:tcPr>
            <w:tcW w:w="1565" w:type="dxa"/>
          </w:tcPr>
          <w:p w14:paraId="49EF9E35" w14:textId="38CDF76B" w:rsidR="00B139DA" w:rsidRDefault="00B139DA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6B38F52F" w14:textId="3FA22198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19/20</w:t>
            </w:r>
          </w:p>
        </w:tc>
        <w:tc>
          <w:tcPr>
            <w:tcW w:w="1722" w:type="dxa"/>
          </w:tcPr>
          <w:p w14:paraId="0322FB6C" w14:textId="6E0E2B26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14/15</w:t>
            </w:r>
          </w:p>
        </w:tc>
        <w:tc>
          <w:tcPr>
            <w:tcW w:w="1669" w:type="dxa"/>
          </w:tcPr>
          <w:p w14:paraId="70140EB6" w14:textId="2F845434" w:rsidR="00B139DA" w:rsidRPr="0032546A" w:rsidRDefault="00B139DA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38</w:t>
            </w:r>
          </w:p>
        </w:tc>
      </w:tr>
      <w:tr w:rsidR="00B139DA" w14:paraId="65FFBAA4" w14:textId="77777777" w:rsidTr="00B139DA">
        <w:tc>
          <w:tcPr>
            <w:tcW w:w="2620" w:type="dxa"/>
          </w:tcPr>
          <w:p w14:paraId="30735E3A" w14:textId="77777777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Гајић Андреа</w:t>
            </w:r>
          </w:p>
        </w:tc>
        <w:tc>
          <w:tcPr>
            <w:tcW w:w="1565" w:type="dxa"/>
          </w:tcPr>
          <w:p w14:paraId="5F668D6E" w14:textId="50999026" w:rsidR="00B139DA" w:rsidRDefault="00B139DA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54F29436" w14:textId="089536DE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11/20</w:t>
            </w:r>
          </w:p>
        </w:tc>
        <w:tc>
          <w:tcPr>
            <w:tcW w:w="1722" w:type="dxa"/>
          </w:tcPr>
          <w:p w14:paraId="792CBDD8" w14:textId="5C9AEF8F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6/15</w:t>
            </w:r>
          </w:p>
        </w:tc>
        <w:tc>
          <w:tcPr>
            <w:tcW w:w="1669" w:type="dxa"/>
          </w:tcPr>
          <w:p w14:paraId="447C0CB1" w14:textId="2C01E11A" w:rsidR="00B139DA" w:rsidRPr="0032546A" w:rsidRDefault="00B139DA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22</w:t>
            </w:r>
          </w:p>
        </w:tc>
      </w:tr>
      <w:tr w:rsidR="00B139DA" w14:paraId="75C25833" w14:textId="77777777" w:rsidTr="00B139DA">
        <w:tc>
          <w:tcPr>
            <w:tcW w:w="2620" w:type="dxa"/>
          </w:tcPr>
          <w:p w14:paraId="1EA80557" w14:textId="77777777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Дејановић Марко</w:t>
            </w:r>
          </w:p>
        </w:tc>
        <w:tc>
          <w:tcPr>
            <w:tcW w:w="1565" w:type="dxa"/>
          </w:tcPr>
          <w:p w14:paraId="242E10AF" w14:textId="2E3BD833" w:rsidR="00B139DA" w:rsidRDefault="00B139DA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2EE19354" w14:textId="7C4CAA4C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12/20</w:t>
            </w:r>
          </w:p>
        </w:tc>
        <w:tc>
          <w:tcPr>
            <w:tcW w:w="1722" w:type="dxa"/>
          </w:tcPr>
          <w:p w14:paraId="1EDDC440" w14:textId="3E1FBD7B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4/15</w:t>
            </w:r>
          </w:p>
        </w:tc>
        <w:tc>
          <w:tcPr>
            <w:tcW w:w="1669" w:type="dxa"/>
          </w:tcPr>
          <w:p w14:paraId="3CBE90B6" w14:textId="3B0711BD" w:rsidR="00B139DA" w:rsidRPr="0032546A" w:rsidRDefault="00B139DA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21</w:t>
            </w:r>
          </w:p>
        </w:tc>
      </w:tr>
      <w:tr w:rsidR="00B139DA" w14:paraId="56C6FDAE" w14:textId="77777777" w:rsidTr="00B139DA">
        <w:tc>
          <w:tcPr>
            <w:tcW w:w="2620" w:type="dxa"/>
          </w:tcPr>
          <w:p w14:paraId="3BBEA4AC" w14:textId="77777777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Кезија Маја</w:t>
            </w:r>
          </w:p>
        </w:tc>
        <w:tc>
          <w:tcPr>
            <w:tcW w:w="1565" w:type="dxa"/>
          </w:tcPr>
          <w:p w14:paraId="1C9D07E4" w14:textId="48E1E090" w:rsidR="00B139DA" w:rsidRDefault="00B139DA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1BC035F9" w14:textId="1642D2C8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14,5/20</w:t>
            </w:r>
          </w:p>
        </w:tc>
        <w:tc>
          <w:tcPr>
            <w:tcW w:w="1722" w:type="dxa"/>
          </w:tcPr>
          <w:p w14:paraId="37E362FB" w14:textId="54BE7790" w:rsidR="00B139DA" w:rsidRPr="0032546A" w:rsidRDefault="00B139DA" w:rsidP="00B139DA">
            <w:r>
              <w:t>12/15</w:t>
            </w:r>
          </w:p>
        </w:tc>
        <w:tc>
          <w:tcPr>
            <w:tcW w:w="1669" w:type="dxa"/>
          </w:tcPr>
          <w:p w14:paraId="295902A3" w14:textId="5A22B8C0" w:rsidR="00B139DA" w:rsidRPr="0032546A" w:rsidRDefault="00B139DA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31</w:t>
            </w:r>
            <w:r w:rsidRPr="0032546A">
              <w:rPr>
                <w:b/>
                <w:bCs/>
                <w:lang w:val="sr-Cyrl-RS"/>
              </w:rPr>
              <w:t>,5</w:t>
            </w:r>
          </w:p>
        </w:tc>
      </w:tr>
      <w:tr w:rsidR="00B139DA" w14:paraId="63E87453" w14:textId="77777777" w:rsidTr="00B139DA">
        <w:tc>
          <w:tcPr>
            <w:tcW w:w="2620" w:type="dxa"/>
          </w:tcPr>
          <w:p w14:paraId="2AFEED94" w14:textId="77777777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Лазендић Сара</w:t>
            </w:r>
          </w:p>
        </w:tc>
        <w:tc>
          <w:tcPr>
            <w:tcW w:w="1565" w:type="dxa"/>
          </w:tcPr>
          <w:p w14:paraId="1356EFA9" w14:textId="1C70CB75" w:rsidR="00B139DA" w:rsidRDefault="00B139DA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10ED19CA" w14:textId="4F44895F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9,5/20</w:t>
            </w:r>
          </w:p>
        </w:tc>
        <w:tc>
          <w:tcPr>
            <w:tcW w:w="1722" w:type="dxa"/>
          </w:tcPr>
          <w:p w14:paraId="730317BF" w14:textId="586881F2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9/15</w:t>
            </w:r>
          </w:p>
        </w:tc>
        <w:tc>
          <w:tcPr>
            <w:tcW w:w="1669" w:type="dxa"/>
          </w:tcPr>
          <w:p w14:paraId="58B2F186" w14:textId="5929E8AB" w:rsidR="00B139DA" w:rsidRPr="0032546A" w:rsidRDefault="00B139DA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23,</w:t>
            </w:r>
            <w:r w:rsidRPr="0032546A">
              <w:rPr>
                <w:b/>
                <w:bCs/>
                <w:lang w:val="sr-Cyrl-RS"/>
              </w:rPr>
              <w:t>5</w:t>
            </w:r>
          </w:p>
        </w:tc>
      </w:tr>
      <w:tr w:rsidR="00B139DA" w14:paraId="2958E41E" w14:textId="77777777" w:rsidTr="00B139DA">
        <w:tc>
          <w:tcPr>
            <w:tcW w:w="2620" w:type="dxa"/>
          </w:tcPr>
          <w:p w14:paraId="67C37B67" w14:textId="77777777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Милановић Ведрана</w:t>
            </w:r>
          </w:p>
        </w:tc>
        <w:tc>
          <w:tcPr>
            <w:tcW w:w="1565" w:type="dxa"/>
          </w:tcPr>
          <w:p w14:paraId="4BA850E8" w14:textId="2E3A047F" w:rsidR="00B139DA" w:rsidRDefault="00B139DA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516203CC" w14:textId="0934DA53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16/20</w:t>
            </w:r>
          </w:p>
        </w:tc>
        <w:tc>
          <w:tcPr>
            <w:tcW w:w="1722" w:type="dxa"/>
          </w:tcPr>
          <w:p w14:paraId="383879BC" w14:textId="01BEC45F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11/15</w:t>
            </w:r>
          </w:p>
        </w:tc>
        <w:tc>
          <w:tcPr>
            <w:tcW w:w="1669" w:type="dxa"/>
          </w:tcPr>
          <w:p w14:paraId="69A2E5DB" w14:textId="3A75DECD" w:rsidR="00B139DA" w:rsidRPr="0032546A" w:rsidRDefault="00B139DA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32</w:t>
            </w:r>
          </w:p>
        </w:tc>
      </w:tr>
      <w:tr w:rsidR="00B139DA" w14:paraId="3AF3D2CC" w14:textId="77777777" w:rsidTr="00B139DA">
        <w:tc>
          <w:tcPr>
            <w:tcW w:w="2620" w:type="dxa"/>
          </w:tcPr>
          <w:p w14:paraId="52341968" w14:textId="77777777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Михајловић Милица</w:t>
            </w:r>
          </w:p>
        </w:tc>
        <w:tc>
          <w:tcPr>
            <w:tcW w:w="1565" w:type="dxa"/>
          </w:tcPr>
          <w:p w14:paraId="6902962C" w14:textId="02CB506F" w:rsidR="00B139DA" w:rsidRDefault="00B139DA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33BF81B3" w14:textId="1334BB50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12,5/20</w:t>
            </w:r>
          </w:p>
        </w:tc>
        <w:tc>
          <w:tcPr>
            <w:tcW w:w="1722" w:type="dxa"/>
          </w:tcPr>
          <w:p w14:paraId="54DF7E7A" w14:textId="6AE1D20B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10/15</w:t>
            </w:r>
          </w:p>
        </w:tc>
        <w:tc>
          <w:tcPr>
            <w:tcW w:w="1669" w:type="dxa"/>
          </w:tcPr>
          <w:p w14:paraId="1D03EEFB" w14:textId="008B5569" w:rsidR="00B139DA" w:rsidRPr="0032546A" w:rsidRDefault="00B139DA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27</w:t>
            </w:r>
            <w:r w:rsidRPr="0032546A">
              <w:rPr>
                <w:b/>
                <w:bCs/>
                <w:lang w:val="sr-Cyrl-RS"/>
              </w:rPr>
              <w:t>,5</w:t>
            </w:r>
          </w:p>
        </w:tc>
      </w:tr>
      <w:tr w:rsidR="00B139DA" w14:paraId="3783524E" w14:textId="77777777" w:rsidTr="00B139DA">
        <w:tc>
          <w:tcPr>
            <w:tcW w:w="2620" w:type="dxa"/>
          </w:tcPr>
          <w:p w14:paraId="36EABE1E" w14:textId="77777777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Мудринић Милица</w:t>
            </w:r>
          </w:p>
        </w:tc>
        <w:tc>
          <w:tcPr>
            <w:tcW w:w="1565" w:type="dxa"/>
          </w:tcPr>
          <w:p w14:paraId="1A40FDE5" w14:textId="4CD97310" w:rsidR="00B139DA" w:rsidRDefault="00B139DA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668C4EDA" w14:textId="2347F2F9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12,5/20</w:t>
            </w:r>
          </w:p>
        </w:tc>
        <w:tc>
          <w:tcPr>
            <w:tcW w:w="1722" w:type="dxa"/>
          </w:tcPr>
          <w:p w14:paraId="2FB9E5C0" w14:textId="3AFED8F6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13/15</w:t>
            </w:r>
          </w:p>
        </w:tc>
        <w:tc>
          <w:tcPr>
            <w:tcW w:w="1669" w:type="dxa"/>
          </w:tcPr>
          <w:p w14:paraId="09AFC774" w14:textId="531C3EFE" w:rsidR="00B139DA" w:rsidRPr="0032546A" w:rsidRDefault="00B139DA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30</w:t>
            </w:r>
            <w:r w:rsidRPr="0032546A">
              <w:rPr>
                <w:b/>
                <w:bCs/>
                <w:lang w:val="sr-Cyrl-RS"/>
              </w:rPr>
              <w:t>,5</w:t>
            </w:r>
          </w:p>
        </w:tc>
      </w:tr>
      <w:tr w:rsidR="00B139DA" w14:paraId="02088427" w14:textId="77777777" w:rsidTr="00B139DA">
        <w:tc>
          <w:tcPr>
            <w:tcW w:w="2620" w:type="dxa"/>
          </w:tcPr>
          <w:p w14:paraId="43F957C6" w14:textId="77777777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Обрадовић Анђела</w:t>
            </w:r>
          </w:p>
        </w:tc>
        <w:tc>
          <w:tcPr>
            <w:tcW w:w="1565" w:type="dxa"/>
          </w:tcPr>
          <w:p w14:paraId="535FEB3D" w14:textId="4D200441" w:rsidR="00B139DA" w:rsidRDefault="00B139DA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4FA90DD0" w14:textId="4A58FFF3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7/20</w:t>
            </w:r>
          </w:p>
        </w:tc>
        <w:tc>
          <w:tcPr>
            <w:tcW w:w="1722" w:type="dxa"/>
          </w:tcPr>
          <w:p w14:paraId="2383B7F6" w14:textId="28850854" w:rsidR="00B139DA" w:rsidRPr="0032546A" w:rsidRDefault="00B139DA" w:rsidP="00B139DA">
            <w:r>
              <w:t>5/15</w:t>
            </w:r>
          </w:p>
        </w:tc>
        <w:tc>
          <w:tcPr>
            <w:tcW w:w="1669" w:type="dxa"/>
          </w:tcPr>
          <w:p w14:paraId="0F351237" w14:textId="6BEACFEA" w:rsidR="00B139DA" w:rsidRPr="0032546A" w:rsidRDefault="00B139DA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17</w:t>
            </w:r>
          </w:p>
        </w:tc>
      </w:tr>
      <w:tr w:rsidR="00B139DA" w14:paraId="252D79E7" w14:textId="77777777" w:rsidTr="00B139DA">
        <w:tc>
          <w:tcPr>
            <w:tcW w:w="2620" w:type="dxa"/>
          </w:tcPr>
          <w:p w14:paraId="1BC27A2D" w14:textId="77777777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Павловић Жељко</w:t>
            </w:r>
          </w:p>
        </w:tc>
        <w:tc>
          <w:tcPr>
            <w:tcW w:w="1565" w:type="dxa"/>
          </w:tcPr>
          <w:p w14:paraId="5044E96A" w14:textId="6050217B" w:rsidR="00B139DA" w:rsidRDefault="00B139DA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0ED5D80F" w14:textId="21D05476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2,5/20</w:t>
            </w:r>
          </w:p>
        </w:tc>
        <w:tc>
          <w:tcPr>
            <w:tcW w:w="1722" w:type="dxa"/>
          </w:tcPr>
          <w:p w14:paraId="3CCE7B69" w14:textId="1D26B94F" w:rsidR="00B139DA" w:rsidRPr="0032546A" w:rsidRDefault="00B139DA" w:rsidP="00B139DA">
            <w:r>
              <w:t>9/15</w:t>
            </w:r>
          </w:p>
        </w:tc>
        <w:tc>
          <w:tcPr>
            <w:tcW w:w="1669" w:type="dxa"/>
          </w:tcPr>
          <w:p w14:paraId="58613B51" w14:textId="2477666B" w:rsidR="00B139DA" w:rsidRPr="0032546A" w:rsidRDefault="00B139DA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16</w:t>
            </w:r>
            <w:r w:rsidRPr="0032546A">
              <w:rPr>
                <w:b/>
                <w:bCs/>
                <w:lang w:val="sr-Cyrl-RS"/>
              </w:rPr>
              <w:t>,5</w:t>
            </w:r>
          </w:p>
        </w:tc>
      </w:tr>
      <w:tr w:rsidR="00B139DA" w14:paraId="76D6B0ED" w14:textId="77777777" w:rsidTr="00B139DA">
        <w:tc>
          <w:tcPr>
            <w:tcW w:w="2620" w:type="dxa"/>
          </w:tcPr>
          <w:p w14:paraId="5CAA66D6" w14:textId="77777777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Пејић Теодора</w:t>
            </w:r>
          </w:p>
        </w:tc>
        <w:tc>
          <w:tcPr>
            <w:tcW w:w="1565" w:type="dxa"/>
          </w:tcPr>
          <w:p w14:paraId="76EB557B" w14:textId="7D214CCA" w:rsidR="00B139DA" w:rsidRDefault="00B139DA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10380A5E" w14:textId="7EBB6A56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11/20</w:t>
            </w:r>
          </w:p>
        </w:tc>
        <w:tc>
          <w:tcPr>
            <w:tcW w:w="1722" w:type="dxa"/>
          </w:tcPr>
          <w:p w14:paraId="50F27DD5" w14:textId="7024D165" w:rsidR="00B139DA" w:rsidRPr="0032546A" w:rsidRDefault="00B139DA" w:rsidP="00B139DA">
            <w:r>
              <w:t>5/15</w:t>
            </w:r>
          </w:p>
        </w:tc>
        <w:tc>
          <w:tcPr>
            <w:tcW w:w="1669" w:type="dxa"/>
          </w:tcPr>
          <w:p w14:paraId="01D22B60" w14:textId="1E763C5B" w:rsidR="00B139DA" w:rsidRPr="0032546A" w:rsidRDefault="00B139DA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21</w:t>
            </w:r>
          </w:p>
        </w:tc>
      </w:tr>
      <w:tr w:rsidR="00B139DA" w14:paraId="716EB417" w14:textId="77777777" w:rsidTr="00B139DA">
        <w:tc>
          <w:tcPr>
            <w:tcW w:w="2620" w:type="dxa"/>
          </w:tcPr>
          <w:p w14:paraId="254E7700" w14:textId="77777777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Петровић Јована</w:t>
            </w:r>
          </w:p>
        </w:tc>
        <w:tc>
          <w:tcPr>
            <w:tcW w:w="1565" w:type="dxa"/>
          </w:tcPr>
          <w:p w14:paraId="280A027D" w14:textId="018BCAD0" w:rsidR="00B139DA" w:rsidRDefault="00B139DA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4E3811FE" w14:textId="3D3B53C8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13/20</w:t>
            </w:r>
          </w:p>
        </w:tc>
        <w:tc>
          <w:tcPr>
            <w:tcW w:w="1722" w:type="dxa"/>
          </w:tcPr>
          <w:p w14:paraId="581712B1" w14:textId="276FB460" w:rsidR="00B139DA" w:rsidRPr="0032546A" w:rsidRDefault="00B139DA" w:rsidP="00B139DA">
            <w:r>
              <w:t>5/15</w:t>
            </w:r>
          </w:p>
        </w:tc>
        <w:tc>
          <w:tcPr>
            <w:tcW w:w="1669" w:type="dxa"/>
          </w:tcPr>
          <w:p w14:paraId="0834ECD7" w14:textId="55FC4EEA" w:rsidR="00B139DA" w:rsidRPr="0032546A" w:rsidRDefault="00B139DA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23</w:t>
            </w:r>
          </w:p>
        </w:tc>
      </w:tr>
      <w:tr w:rsidR="00B139DA" w14:paraId="1E267B87" w14:textId="77777777" w:rsidTr="00B139DA">
        <w:tc>
          <w:tcPr>
            <w:tcW w:w="2620" w:type="dxa"/>
          </w:tcPr>
          <w:p w14:paraId="3EFFDB34" w14:textId="41903D21" w:rsidR="00B139DA" w:rsidRDefault="00B139DA" w:rsidP="00AF58D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Стефан </w:t>
            </w:r>
            <w:r w:rsidR="00AF58DB">
              <w:rPr>
                <w:lang w:val="sr-Cyrl-RS"/>
              </w:rPr>
              <w:t>Жарковић</w:t>
            </w:r>
          </w:p>
        </w:tc>
        <w:tc>
          <w:tcPr>
            <w:tcW w:w="1565" w:type="dxa"/>
          </w:tcPr>
          <w:p w14:paraId="749ED777" w14:textId="6AF0308D" w:rsidR="00B139DA" w:rsidRDefault="00B139DA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788935AD" w14:textId="230E3F4B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8/20</w:t>
            </w:r>
          </w:p>
        </w:tc>
        <w:tc>
          <w:tcPr>
            <w:tcW w:w="1722" w:type="dxa"/>
          </w:tcPr>
          <w:p w14:paraId="42DD1B3E" w14:textId="1FA92F80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669" w:type="dxa"/>
          </w:tcPr>
          <w:p w14:paraId="376AFADB" w14:textId="1450E760" w:rsidR="00B139DA" w:rsidRPr="0032546A" w:rsidRDefault="00B139DA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13</w:t>
            </w:r>
          </w:p>
        </w:tc>
      </w:tr>
      <w:tr w:rsidR="00B139DA" w14:paraId="1A6C6BC7" w14:textId="77777777" w:rsidTr="00B139DA">
        <w:tc>
          <w:tcPr>
            <w:tcW w:w="2620" w:type="dxa"/>
          </w:tcPr>
          <w:p w14:paraId="455DA6F6" w14:textId="77777777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Ступар Тијана</w:t>
            </w:r>
          </w:p>
        </w:tc>
        <w:tc>
          <w:tcPr>
            <w:tcW w:w="1565" w:type="dxa"/>
          </w:tcPr>
          <w:p w14:paraId="46A00CA9" w14:textId="1B838AC3" w:rsidR="00B139DA" w:rsidRDefault="00B139DA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34DAF8B2" w14:textId="0CBCEB6B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12/20</w:t>
            </w:r>
          </w:p>
        </w:tc>
        <w:tc>
          <w:tcPr>
            <w:tcW w:w="1722" w:type="dxa"/>
          </w:tcPr>
          <w:p w14:paraId="4F838986" w14:textId="6AEF8578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7/15</w:t>
            </w:r>
          </w:p>
        </w:tc>
        <w:tc>
          <w:tcPr>
            <w:tcW w:w="1669" w:type="dxa"/>
          </w:tcPr>
          <w:p w14:paraId="043FB0C0" w14:textId="28EEFD1B" w:rsidR="00B139DA" w:rsidRPr="0032546A" w:rsidRDefault="00B139DA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24</w:t>
            </w:r>
          </w:p>
        </w:tc>
      </w:tr>
      <w:tr w:rsidR="00B139DA" w14:paraId="4E00DA98" w14:textId="77777777" w:rsidTr="00B139DA">
        <w:tc>
          <w:tcPr>
            <w:tcW w:w="2620" w:type="dxa"/>
          </w:tcPr>
          <w:p w14:paraId="4C6F6358" w14:textId="77777777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Трипуновић Данијела</w:t>
            </w:r>
          </w:p>
        </w:tc>
        <w:tc>
          <w:tcPr>
            <w:tcW w:w="1565" w:type="dxa"/>
          </w:tcPr>
          <w:p w14:paraId="3438A82F" w14:textId="206F0B52" w:rsidR="00B139DA" w:rsidRDefault="00B139DA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68430DB1" w14:textId="0512905B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15/20</w:t>
            </w:r>
          </w:p>
        </w:tc>
        <w:tc>
          <w:tcPr>
            <w:tcW w:w="1722" w:type="dxa"/>
          </w:tcPr>
          <w:p w14:paraId="6F7140A0" w14:textId="0B0FEA01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8/15</w:t>
            </w:r>
          </w:p>
        </w:tc>
        <w:tc>
          <w:tcPr>
            <w:tcW w:w="1669" w:type="dxa"/>
          </w:tcPr>
          <w:p w14:paraId="66C92798" w14:textId="49950067" w:rsidR="00B139DA" w:rsidRPr="0032546A" w:rsidRDefault="00B139DA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28</w:t>
            </w:r>
          </w:p>
        </w:tc>
      </w:tr>
      <w:tr w:rsidR="00B139DA" w14:paraId="76A124A9" w14:textId="77777777" w:rsidTr="00B139DA">
        <w:tc>
          <w:tcPr>
            <w:tcW w:w="2620" w:type="dxa"/>
          </w:tcPr>
          <w:p w14:paraId="27034CBF" w14:textId="40345EF9" w:rsidR="00B139DA" w:rsidRPr="0032546A" w:rsidRDefault="00B139DA" w:rsidP="00B139DA">
            <w:pPr>
              <w:rPr>
                <w:lang w:val="sr-Cyrl-BA"/>
              </w:rPr>
            </w:pPr>
            <w:r>
              <w:rPr>
                <w:lang w:val="sr-Cyrl-BA"/>
              </w:rPr>
              <w:t>Ћулум  Сара</w:t>
            </w:r>
          </w:p>
        </w:tc>
        <w:tc>
          <w:tcPr>
            <w:tcW w:w="1565" w:type="dxa"/>
          </w:tcPr>
          <w:p w14:paraId="10868D0A" w14:textId="5F121045" w:rsidR="00B139DA" w:rsidRDefault="00B139DA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1774" w:type="dxa"/>
          </w:tcPr>
          <w:p w14:paraId="44A40318" w14:textId="7C98E498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722" w:type="dxa"/>
          </w:tcPr>
          <w:p w14:paraId="6317830A" w14:textId="28B80CA5" w:rsidR="00B139DA" w:rsidRDefault="00B139DA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1/15</w:t>
            </w:r>
          </w:p>
        </w:tc>
        <w:tc>
          <w:tcPr>
            <w:tcW w:w="1669" w:type="dxa"/>
          </w:tcPr>
          <w:p w14:paraId="180AEFE0" w14:textId="6DD43EC9" w:rsidR="00B139DA" w:rsidRPr="0032546A" w:rsidRDefault="00B139DA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</w:t>
            </w:r>
          </w:p>
        </w:tc>
      </w:tr>
    </w:tbl>
    <w:p w14:paraId="11CED409" w14:textId="77777777" w:rsidR="001933CE" w:rsidRDefault="001933CE">
      <w:pPr>
        <w:rPr>
          <w:lang w:val="sr-Cyrl-RS"/>
        </w:rPr>
      </w:pPr>
    </w:p>
    <w:p w14:paraId="5564F272" w14:textId="306985B0" w:rsidR="008B70D7" w:rsidRDefault="008B70D7" w:rsidP="00AF58DB">
      <w:pPr>
        <w:jc w:val="both"/>
        <w:rPr>
          <w:lang w:val="sr-Cyrl-RS"/>
        </w:rPr>
      </w:pPr>
      <w:r>
        <w:rPr>
          <w:lang w:val="sr-Cyrl-RS"/>
        </w:rPr>
        <w:t>Укупан збир бодова из испита је 100 бодова. Из предиспитних активности је могуће остварити укупно 40 бодова (5+20+15), док се из завршног (писменог) испита може остварити од 36-60 бодова (оцјена 6- 36, оцјена 7- 42, оцјена 8- 48, оцјена 9-54, оцјена 10- 60). Збир предиспитних активности и укупне оцјене даје коначан збир бодова, при чему је за пролазну оцјену неопходно имати најмање 51 бод укупно (51-60 бодова- 6, 61-70-оцјена 7, 71-80- оцјена 8, 81-90 бодова- оцјена 9 и 91-100 бодова-оцјена 10). Термини полагања завршног испита, као и одговорни наставник на испиту су већ дефинисани и оглашени у претходним обавјештењима.</w:t>
      </w:r>
    </w:p>
    <w:p w14:paraId="47561902" w14:textId="77777777" w:rsidR="00AF58DB" w:rsidRDefault="00AF58DB">
      <w:pPr>
        <w:rPr>
          <w:lang w:val="sr-Cyrl-RS"/>
        </w:rPr>
      </w:pPr>
    </w:p>
    <w:p w14:paraId="5FCEB73A" w14:textId="3EE737D7" w:rsidR="009E2155" w:rsidRPr="001933CE" w:rsidRDefault="00AF58DB">
      <w:pPr>
        <w:rPr>
          <w:lang w:val="sr-Cyrl-RS"/>
        </w:rPr>
      </w:pPr>
      <w:r>
        <w:rPr>
          <w:lang w:val="sr-Cyrl-RS"/>
        </w:rPr>
        <w:t>Бањалука, 19.1.2026</w:t>
      </w:r>
      <w:r w:rsidR="009E2155">
        <w:rPr>
          <w:lang w:val="sr-Cyrl-RS"/>
        </w:rPr>
        <w:t>. године</w:t>
      </w:r>
      <w:r w:rsidR="009E2155">
        <w:rPr>
          <w:lang w:val="sr-Cyrl-RS"/>
        </w:rPr>
        <w:tab/>
      </w:r>
      <w:r w:rsidR="009E2155">
        <w:rPr>
          <w:lang w:val="sr-Cyrl-RS"/>
        </w:rPr>
        <w:tab/>
      </w:r>
      <w:r w:rsidR="009E2155">
        <w:rPr>
          <w:lang w:val="sr-Cyrl-RS"/>
        </w:rPr>
        <w:tab/>
      </w:r>
      <w:r w:rsidR="009E2155">
        <w:rPr>
          <w:lang w:val="sr-Cyrl-RS"/>
        </w:rPr>
        <w:tab/>
        <w:t>проф. др Александра Шмитран</w:t>
      </w:r>
    </w:p>
    <w:sectPr w:rsidR="009E2155" w:rsidRPr="00193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CE"/>
    <w:rsid w:val="000045EF"/>
    <w:rsid w:val="001933CE"/>
    <w:rsid w:val="0032546A"/>
    <w:rsid w:val="0045139E"/>
    <w:rsid w:val="007A477E"/>
    <w:rsid w:val="007D00AB"/>
    <w:rsid w:val="0082329F"/>
    <w:rsid w:val="008B70D7"/>
    <w:rsid w:val="009E2155"/>
    <w:rsid w:val="00AF58DB"/>
    <w:rsid w:val="00B139DA"/>
    <w:rsid w:val="00D10CED"/>
    <w:rsid w:val="00D415AC"/>
    <w:rsid w:val="00D5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96B8"/>
  <w15:chartTrackingRefBased/>
  <w15:docId w15:val="{FC7DC60A-50F9-4569-B274-562243E4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Smitran Aleksandra</dc:creator>
  <cp:keywords/>
  <dc:description/>
  <cp:lastModifiedBy>Smitran Aleksandra</cp:lastModifiedBy>
  <cp:revision>2</cp:revision>
  <dcterms:created xsi:type="dcterms:W3CDTF">2026-01-19T08:42:00Z</dcterms:created>
  <dcterms:modified xsi:type="dcterms:W3CDTF">2026-01-19T08:42:00Z</dcterms:modified>
</cp:coreProperties>
</file>