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21AA">
        <w:rPr>
          <w:rFonts w:ascii="Times New Roman" w:hAnsi="Times New Roman" w:cs="Times New Roman"/>
          <w:sz w:val="24"/>
          <w:szCs w:val="24"/>
        </w:rPr>
        <w:t>Katedra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infektivne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bolesti</w:t>
      </w:r>
      <w:proofErr w:type="spellEnd"/>
    </w:p>
    <w:p w:rsidR="009A771C" w:rsidRPr="00F621AA" w:rsidRDefault="00BE068E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 10</w:t>
      </w:r>
      <w:r w:rsidR="008F674F" w:rsidRPr="00F621A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2.2026</w:t>
      </w:r>
      <w:bookmarkStart w:id="0" w:name="_GoBack"/>
      <w:bookmarkEnd w:id="0"/>
      <w:r w:rsidR="009A771C" w:rsidRPr="00F621AA">
        <w:rPr>
          <w:rFonts w:ascii="Times New Roman" w:hAnsi="Times New Roman" w:cs="Times New Roman"/>
          <w:sz w:val="24"/>
          <w:szCs w:val="24"/>
        </w:rPr>
        <w:t>.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21AA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teoretski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d</w:t>
      </w:r>
      <w:r w:rsidR="00650F9E" w:rsidRPr="00F621AA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650F9E"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9E" w:rsidRPr="00F621AA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="00650F9E"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9E" w:rsidRPr="00F621A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50F9E"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9E" w:rsidRPr="00F621AA">
        <w:rPr>
          <w:rFonts w:ascii="Times New Roman" w:hAnsi="Times New Roman" w:cs="Times New Roman"/>
          <w:sz w:val="24"/>
          <w:szCs w:val="24"/>
        </w:rPr>
        <w:t>Infektologije</w:t>
      </w:r>
      <w:proofErr w:type="spellEnd"/>
      <w:r w:rsidR="00650F9E" w:rsidRPr="00F621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0F9E" w:rsidRPr="00F621AA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="00F621AA" w:rsidRPr="00F62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21AA" w:rsidRPr="00F621AA">
        <w:rPr>
          <w:rFonts w:ascii="Times New Roman" w:hAnsi="Times New Roman" w:cs="Times New Roman"/>
          <w:sz w:val="24"/>
          <w:szCs w:val="24"/>
        </w:rPr>
        <w:t>dentalna</w:t>
      </w:r>
      <w:proofErr w:type="spellEnd"/>
      <w:r w:rsidR="00F621AA"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1AA" w:rsidRPr="00F621AA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="00F621AA" w:rsidRPr="00F62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21AA" w:rsidRPr="00F621AA">
        <w:rPr>
          <w:rFonts w:ascii="Times New Roman" w:hAnsi="Times New Roman" w:cs="Times New Roman"/>
          <w:sz w:val="24"/>
          <w:szCs w:val="24"/>
        </w:rPr>
        <w:t>sestrinstvo</w:t>
      </w:r>
      <w:proofErr w:type="spellEnd"/>
      <w:r w:rsidR="00F621AA" w:rsidRPr="00F62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21AA" w:rsidRPr="00F621AA">
        <w:rPr>
          <w:rFonts w:ascii="Times New Roman" w:hAnsi="Times New Roman" w:cs="Times New Roman"/>
          <w:sz w:val="24"/>
          <w:szCs w:val="24"/>
        </w:rPr>
        <w:t>babištvo</w:t>
      </w:r>
      <w:proofErr w:type="spellEnd"/>
      <w:r w:rsidR="00650F9E" w:rsidRPr="00F621AA">
        <w:rPr>
          <w:rFonts w:ascii="Times New Roman" w:hAnsi="Times New Roman" w:cs="Times New Roman"/>
          <w:sz w:val="24"/>
          <w:szCs w:val="24"/>
        </w:rPr>
        <w:t>)</w:t>
      </w:r>
    </w:p>
    <w:p w:rsidR="00650F9E" w:rsidRPr="00F621AA" w:rsidRDefault="00650F9E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71C" w:rsidRPr="00F621AA" w:rsidRDefault="00E61851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1. Q FEBRIS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2. SINDROM ANGINE I DIFTERIJA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3. OPŠTE KARAKTERISTIKE STREPTOKOKNIH BOLESTI I ERIZIPEL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4. SCARLATINA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5. SINDROM GRIPE, SARS, MERS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 xml:space="preserve">6. </w:t>
      </w:r>
      <w:r w:rsidR="00CF7013">
        <w:rPr>
          <w:rFonts w:ascii="Times New Roman" w:hAnsi="Times New Roman" w:cs="Times New Roman"/>
          <w:sz w:val="24"/>
          <w:szCs w:val="24"/>
        </w:rPr>
        <w:t xml:space="preserve">TIPIČNE I </w:t>
      </w:r>
      <w:r w:rsidRPr="00F621AA">
        <w:rPr>
          <w:rFonts w:ascii="Times New Roman" w:hAnsi="Times New Roman" w:cs="Times New Roman"/>
          <w:sz w:val="24"/>
          <w:szCs w:val="24"/>
        </w:rPr>
        <w:t>ATIPIČNE PNEUMONIJE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7. PERTUSSIS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8. PAROTITIS EPIDEMICA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9. ANTROPOZOONOZE (ANTRAX, BRUCELOZA, TULAREMIJA, KUGA)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10. TOXOPLASMOSIS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11. HEMORAGIJSKE GROZNICE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 xml:space="preserve">12. RIKECIOZE, PEGAVAC 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13. NEJASNA FEBRILNA STANJA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14. MALARIJA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15. OSPA U INFEKTIVNIM BOLESTIMA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16. RUBELLA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17. VARICELLA, EXANTHEMA INFECTIOSUM, ROSEOLA INFANTUM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18. HERPES VIRUSNE INFEKCIJE</w:t>
      </w:r>
    </w:p>
    <w:p w:rsidR="00CF7013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19. INFEKTIVNA MONONUKLEOZA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20. MORBILLI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21. HIV INFEKCIJA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 xml:space="preserve">22. </w:t>
      </w:r>
      <w:r w:rsidR="00CF7013">
        <w:rPr>
          <w:rFonts w:ascii="Times New Roman" w:hAnsi="Times New Roman" w:cs="Times New Roman"/>
          <w:sz w:val="24"/>
          <w:szCs w:val="24"/>
        </w:rPr>
        <w:t xml:space="preserve">SEPSA, </w:t>
      </w:r>
      <w:r w:rsidRPr="00F621AA">
        <w:rPr>
          <w:rFonts w:ascii="Times New Roman" w:hAnsi="Times New Roman" w:cs="Times New Roman"/>
          <w:sz w:val="24"/>
          <w:szCs w:val="24"/>
        </w:rPr>
        <w:t>SEPTIČNI ŠOK, DIK, MODS, SIRS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23. RACIONALNA UPOTREBA ANTIMIKROBNIH LIJEKOVA U INFEKTIVNIM BOLESTIMA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24. OPŠTE KARAKTERISTIKE MENINGITISA I MENIGEALNI SINDROM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25. BAKTERIJSKI MENINGITISI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26. MENINGOKOKNA BOLEST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27. SEROZNI MENINGITIS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 xml:space="preserve">28. ENCEFALITISI 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29. LUMBALNA PUNKCIJA INDIKACIJE I KONTRAINDIKACIJE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30. POLIOMIJELITIS I RABIES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31. TETANUS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32. BOTULIZAM</w:t>
      </w:r>
    </w:p>
    <w:p w:rsidR="006D0DAE" w:rsidRPr="00F621AA" w:rsidRDefault="009A771C" w:rsidP="009A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33. LYME BORRELIOSIS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34. OPŠTE KARAKTERISTIKE CREVNIH INFEKCIJA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35. TROVANJA HRANOM I KOLERA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36. BACILARNA I AMEBNA DIZENTERIJA</w:t>
      </w:r>
    </w:p>
    <w:p w:rsidR="008F674F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 xml:space="preserve">37. SALMONELOZE 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38. TYPHUS ABDOMINALIS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lastRenderedPageBreak/>
        <w:t>39. TRICHINELLOSIS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40. UVOD U VIRUSNE HEPATITISE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41. INTRAHOSPITALNE INFEKCIJE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42. HEPATITIS A</w:t>
      </w:r>
      <w:proofErr w:type="gramStart"/>
      <w:r w:rsidRPr="00F621AA">
        <w:rPr>
          <w:rFonts w:ascii="Times New Roman" w:hAnsi="Times New Roman" w:cs="Times New Roman"/>
          <w:sz w:val="24"/>
          <w:szCs w:val="24"/>
        </w:rPr>
        <w:t>,E,G</w:t>
      </w:r>
      <w:proofErr w:type="gramEnd"/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43. HEPATITIS B,</w:t>
      </w:r>
      <w:r w:rsidR="00CF7013">
        <w:rPr>
          <w:rFonts w:ascii="Times New Roman" w:hAnsi="Times New Roman" w:cs="Times New Roman"/>
          <w:sz w:val="24"/>
          <w:szCs w:val="24"/>
        </w:rPr>
        <w:t xml:space="preserve"> </w:t>
      </w:r>
      <w:r w:rsidRPr="00F621AA">
        <w:rPr>
          <w:rFonts w:ascii="Times New Roman" w:hAnsi="Times New Roman" w:cs="Times New Roman"/>
          <w:sz w:val="24"/>
          <w:szCs w:val="24"/>
        </w:rPr>
        <w:t>D I C (AKUTNI)</w:t>
      </w:r>
    </w:p>
    <w:p w:rsidR="009A771C" w:rsidRPr="00F621AA" w:rsidRDefault="009A771C" w:rsidP="009A7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44. HEPATITIS B I C (HRONIČNI)</w:t>
      </w:r>
    </w:p>
    <w:p w:rsidR="009A771C" w:rsidRPr="00F621AA" w:rsidRDefault="009A771C" w:rsidP="009A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45. LEPTOSPIROZE</w:t>
      </w:r>
    </w:p>
    <w:p w:rsidR="009A771C" w:rsidRPr="00F621AA" w:rsidRDefault="009A771C" w:rsidP="009A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>46. GLJIVICNE INFEKCIJE I INVAZIVNE MIKOZE</w:t>
      </w:r>
    </w:p>
    <w:p w:rsidR="00A5520D" w:rsidRPr="006074EB" w:rsidRDefault="00A5520D" w:rsidP="009A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AA">
        <w:rPr>
          <w:rFonts w:ascii="Times New Roman" w:hAnsi="Times New Roman" w:cs="Times New Roman"/>
          <w:sz w:val="24"/>
          <w:szCs w:val="24"/>
        </w:rPr>
        <w:t xml:space="preserve">47. </w:t>
      </w:r>
      <w:r w:rsidRPr="006074EB">
        <w:rPr>
          <w:rFonts w:ascii="Times New Roman" w:hAnsi="Times New Roman" w:cs="Times New Roman"/>
          <w:sz w:val="24"/>
          <w:szCs w:val="24"/>
        </w:rPr>
        <w:t>TROVANJE GLJIVAMA</w:t>
      </w:r>
    </w:p>
    <w:p w:rsidR="00A5520D" w:rsidRPr="006074EB" w:rsidRDefault="00A5520D" w:rsidP="009A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4EB">
        <w:rPr>
          <w:rFonts w:ascii="Times New Roman" w:hAnsi="Times New Roman" w:cs="Times New Roman"/>
          <w:sz w:val="24"/>
          <w:szCs w:val="24"/>
        </w:rPr>
        <w:t>48. UGRIZ ZMIJE</w:t>
      </w:r>
    </w:p>
    <w:p w:rsidR="00053B53" w:rsidRPr="006074EB" w:rsidRDefault="00053B53" w:rsidP="00CF7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4EB">
        <w:rPr>
          <w:rFonts w:ascii="Times New Roman" w:hAnsi="Times New Roman" w:cs="Times New Roman"/>
          <w:sz w:val="24"/>
          <w:szCs w:val="24"/>
        </w:rPr>
        <w:t>49. POSTANTIMIKROBNI PROLIV (</w:t>
      </w:r>
      <w:proofErr w:type="spellStart"/>
      <w:r w:rsidRPr="006074EB">
        <w:rPr>
          <w:rFonts w:ascii="Times New Roman" w:hAnsi="Times New Roman" w:cs="Times New Roman"/>
          <w:sz w:val="24"/>
          <w:szCs w:val="24"/>
        </w:rPr>
        <w:t>Cl.difficile</w:t>
      </w:r>
      <w:proofErr w:type="spellEnd"/>
      <w:r w:rsidRPr="006074EB">
        <w:rPr>
          <w:rFonts w:ascii="Times New Roman" w:hAnsi="Times New Roman" w:cs="Times New Roman"/>
          <w:sz w:val="24"/>
          <w:szCs w:val="24"/>
        </w:rPr>
        <w:t>)</w:t>
      </w:r>
    </w:p>
    <w:p w:rsidR="008F674F" w:rsidRPr="006074EB" w:rsidRDefault="008F674F" w:rsidP="00CF70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 w:rsidRPr="006074EB">
        <w:rPr>
          <w:rFonts w:ascii="Times New Roman" w:hAnsi="Times New Roman" w:cs="Times New Roman"/>
          <w:sz w:val="24"/>
          <w:szCs w:val="24"/>
        </w:rPr>
        <w:t xml:space="preserve">50. </w:t>
      </w:r>
      <w:proofErr w:type="gramStart"/>
      <w:r w:rsidRPr="006074EB">
        <w:rPr>
          <w:rFonts w:ascii="Times New Roman" w:hAnsi="Times New Roman" w:cs="Times New Roman"/>
          <w:sz w:val="24"/>
          <w:szCs w:val="24"/>
        </w:rPr>
        <w:t xml:space="preserve">CAMPILOBAKTERIOZA </w:t>
      </w:r>
      <w:r w:rsidRPr="006074EB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  <w:proofErr w:type="gramEnd"/>
      <w:r w:rsidRPr="006074EB">
        <w:rPr>
          <w:rFonts w:ascii="Times New Roman" w:hAnsi="Times New Roman" w:cs="Times New Roman"/>
          <w:sz w:val="24"/>
          <w:szCs w:val="24"/>
          <w:lang w:val="sr-Latn-BA"/>
        </w:rPr>
        <w:t xml:space="preserve"> YERSINIOZA</w:t>
      </w:r>
    </w:p>
    <w:p w:rsidR="0090390D" w:rsidRDefault="00325EFA" w:rsidP="00CF7013">
      <w:pPr>
        <w:spacing w:after="0" w:line="240" w:lineRule="auto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6074EB">
        <w:rPr>
          <w:rFonts w:ascii="Times New Roman" w:hAnsi="Times New Roman" w:cs="Times New Roman"/>
          <w:sz w:val="24"/>
          <w:szCs w:val="24"/>
          <w:lang w:val="sr-Latn-BA"/>
        </w:rPr>
        <w:t xml:space="preserve">51. </w:t>
      </w:r>
      <w:r w:rsidRPr="006074EB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BOLEST MAČIJEG OGREBA ILI BARTONELOZA</w:t>
      </w:r>
    </w:p>
    <w:p w:rsidR="00CF7013" w:rsidRDefault="00CF7013" w:rsidP="00CF7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CITOMEGALOVIRUSNA (CMV) INFEKCIJA</w:t>
      </w:r>
    </w:p>
    <w:p w:rsidR="00CF7013" w:rsidRPr="00CF7013" w:rsidRDefault="00CF7013" w:rsidP="00CF7013">
      <w:pPr>
        <w:spacing w:after="0" w:line="240" w:lineRule="auto"/>
        <w:rPr>
          <w:rFonts w:ascii="Arial" w:eastAsia="Times New Roman" w:hAnsi="Arial" w:cs="Arial"/>
          <w:color w:val="1A0DAB"/>
          <w:sz w:val="21"/>
          <w:szCs w:val="21"/>
          <w:shd w:val="clear" w:color="auto" w:fill="FFFFFF"/>
          <w:lang w:val="sr-Latn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53. COVID-19</w:t>
      </w:r>
      <w:r w:rsidRPr="00CF7013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fldChar w:fldCharType="begin"/>
      </w:r>
      <w:r w:rsidRPr="00CF7013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instrText xml:space="preserve"> HYPERLINK "https://hemed.hr/Default.aspx?sid=18049" </w:instrText>
      </w:r>
      <w:r w:rsidRPr="00CF7013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fldChar w:fldCharType="separate"/>
      </w:r>
    </w:p>
    <w:p w:rsidR="00CF7013" w:rsidRPr="006074EB" w:rsidRDefault="00CF7013" w:rsidP="00CF7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13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fldChar w:fldCharType="end"/>
      </w:r>
    </w:p>
    <w:p w:rsidR="0090390D" w:rsidRPr="006074EB" w:rsidRDefault="0090390D" w:rsidP="009A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90D" w:rsidRPr="00F621AA" w:rsidRDefault="0090390D" w:rsidP="00F621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621AA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Antonija</w:t>
      </w:r>
      <w:proofErr w:type="spellEnd"/>
      <w:r w:rsidRPr="00F6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1AA">
        <w:rPr>
          <w:rFonts w:ascii="Times New Roman" w:hAnsi="Times New Roman" w:cs="Times New Roman"/>
          <w:sz w:val="24"/>
          <w:szCs w:val="24"/>
        </w:rPr>
        <w:t>Verhaz</w:t>
      </w:r>
      <w:proofErr w:type="spellEnd"/>
    </w:p>
    <w:sectPr w:rsidR="0090390D" w:rsidRPr="00F621AA" w:rsidSect="006D0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1C"/>
    <w:rsid w:val="00053B53"/>
    <w:rsid w:val="00325EFA"/>
    <w:rsid w:val="00546706"/>
    <w:rsid w:val="006074EB"/>
    <w:rsid w:val="00650F9E"/>
    <w:rsid w:val="006D0DAE"/>
    <w:rsid w:val="008F674F"/>
    <w:rsid w:val="0090390D"/>
    <w:rsid w:val="009A771C"/>
    <w:rsid w:val="00A5520D"/>
    <w:rsid w:val="00AE33E8"/>
    <w:rsid w:val="00B00E0A"/>
    <w:rsid w:val="00B74A7F"/>
    <w:rsid w:val="00BE068E"/>
    <w:rsid w:val="00CF7013"/>
    <w:rsid w:val="00E61851"/>
    <w:rsid w:val="00F6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CC6F21-D902-4659-A7A0-FCF781CD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AE"/>
  </w:style>
  <w:style w:type="paragraph" w:styleId="Heading3">
    <w:name w:val="heading 3"/>
    <w:basedOn w:val="Normal"/>
    <w:link w:val="Heading3Char"/>
    <w:uiPriority w:val="9"/>
    <w:qFormat/>
    <w:rsid w:val="00CF7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7013"/>
    <w:rPr>
      <w:rFonts w:ascii="Times New Roman" w:eastAsia="Times New Roman" w:hAnsi="Times New Roman" w:cs="Times New Roman"/>
      <w:b/>
      <w:bCs/>
      <w:sz w:val="27"/>
      <w:szCs w:val="27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CF7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2</cp:revision>
  <dcterms:created xsi:type="dcterms:W3CDTF">2026-02-10T14:30:00Z</dcterms:created>
  <dcterms:modified xsi:type="dcterms:W3CDTF">2026-02-10T14:30:00Z</dcterms:modified>
</cp:coreProperties>
</file>