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138" w:rsidRDefault="00D91594">
      <w:pPr>
        <w:rPr>
          <w:lang w:val="sr-Latn-RS"/>
        </w:rPr>
      </w:pPr>
      <w:r>
        <w:rPr>
          <w:lang w:val="sr-Latn-RS"/>
        </w:rPr>
        <w:t>REZULTATI TEST KOLOKVIJUMA –OSNOVI  ANESTEZIJE I REANIMACIJE-25.06.2026</w:t>
      </w:r>
    </w:p>
    <w:p w:rsidR="00D91594" w:rsidRDefault="00D91594">
      <w:pPr>
        <w:rPr>
          <w:lang w:val="sr-Latn-RS"/>
        </w:rPr>
      </w:pPr>
    </w:p>
    <w:p w:rsidR="00D91594" w:rsidRDefault="00D91594">
      <w:pPr>
        <w:rPr>
          <w:lang w:val="sr-Latn-RS"/>
        </w:rPr>
      </w:pPr>
    </w:p>
    <w:p w:rsidR="00D91594" w:rsidRPr="00D91594" w:rsidRDefault="00D91594">
      <w:pPr>
        <w:rPr>
          <w:lang w:val="sr-Latn-RS"/>
        </w:rPr>
      </w:pPr>
      <w:r>
        <w:rPr>
          <w:lang w:val="sr-Latn-RS"/>
        </w:rPr>
        <w:t xml:space="preserve">BOGDANOVIĆ MILANA                     13    BODOVA         (  7 </w:t>
      </w:r>
      <w:bookmarkStart w:id="0" w:name="_GoBack"/>
      <w:bookmarkEnd w:id="0"/>
      <w:r>
        <w:rPr>
          <w:lang w:val="sr-Latn-RS"/>
        </w:rPr>
        <w:t xml:space="preserve"> )</w:t>
      </w:r>
    </w:p>
    <w:sectPr w:rsidR="00D91594" w:rsidRPr="00D91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94"/>
    <w:rsid w:val="00877138"/>
    <w:rsid w:val="00D9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3AD19-0E6C-4D1A-94FF-22EEEC29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1</cp:revision>
  <dcterms:created xsi:type="dcterms:W3CDTF">2026-06-25T07:05:00Z</dcterms:created>
  <dcterms:modified xsi:type="dcterms:W3CDTF">2026-06-25T07:09:00Z</dcterms:modified>
</cp:coreProperties>
</file>