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F904F5" w14:textId="7F8C4494" w:rsidR="00581027" w:rsidRPr="0049008C" w:rsidRDefault="00156375" w:rsidP="00AE32AA">
      <w:pPr>
        <w:spacing w:line="360" w:lineRule="auto"/>
        <w:ind w:firstLine="0"/>
        <w:jc w:val="center"/>
        <w:rPr>
          <w:rFonts w:asciiTheme="minorHAnsi" w:hAnsiTheme="minorHAnsi" w:cstheme="minorHAnsi"/>
          <w:b/>
          <w:sz w:val="24"/>
          <w:szCs w:val="24"/>
        </w:rPr>
      </w:pPr>
      <w:r>
        <w:rPr>
          <w:rFonts w:asciiTheme="minorHAnsi" w:hAnsiTheme="minorHAnsi" w:cstheme="minorHAnsi"/>
          <w:b/>
          <w:sz w:val="24"/>
          <w:szCs w:val="24"/>
        </w:rPr>
        <w:t>June</w:t>
      </w:r>
      <w:r w:rsidR="0049008C" w:rsidRPr="0049008C">
        <w:rPr>
          <w:rFonts w:asciiTheme="minorHAnsi" w:hAnsiTheme="minorHAnsi" w:cstheme="minorHAnsi"/>
          <w:b/>
          <w:sz w:val="24"/>
          <w:szCs w:val="24"/>
        </w:rPr>
        <w:t xml:space="preserve"> </w:t>
      </w:r>
      <w:r w:rsidR="00581027" w:rsidRPr="0049008C">
        <w:rPr>
          <w:rFonts w:asciiTheme="minorHAnsi" w:hAnsiTheme="minorHAnsi" w:cstheme="minorHAnsi"/>
          <w:b/>
          <w:sz w:val="24"/>
          <w:szCs w:val="24"/>
        </w:rPr>
        <w:t xml:space="preserve">Exam </w:t>
      </w:r>
      <w:r w:rsidR="00CC5208">
        <w:rPr>
          <w:rFonts w:asciiTheme="minorHAnsi" w:hAnsiTheme="minorHAnsi" w:cstheme="minorHAnsi"/>
          <w:b/>
          <w:sz w:val="24"/>
          <w:szCs w:val="24"/>
        </w:rPr>
        <w:br/>
      </w:r>
      <w:r w:rsidR="00581027" w:rsidRPr="0049008C">
        <w:rPr>
          <w:rFonts w:asciiTheme="minorHAnsi" w:hAnsiTheme="minorHAnsi" w:cstheme="minorHAnsi"/>
          <w:b/>
          <w:sz w:val="24"/>
          <w:szCs w:val="24"/>
        </w:rPr>
        <w:t>(</w:t>
      </w:r>
      <w:r w:rsidR="00CC5208">
        <w:rPr>
          <w:rFonts w:asciiTheme="minorHAnsi" w:hAnsiTheme="minorHAnsi" w:cstheme="minorHAnsi"/>
          <w:b/>
          <w:sz w:val="24"/>
          <w:szCs w:val="24"/>
        </w:rPr>
        <w:t xml:space="preserve">Held on </w:t>
      </w:r>
      <w:r>
        <w:rPr>
          <w:rFonts w:asciiTheme="minorHAnsi" w:hAnsiTheme="minorHAnsi" w:cstheme="minorHAnsi"/>
          <w:b/>
          <w:sz w:val="24"/>
          <w:szCs w:val="24"/>
        </w:rPr>
        <w:t>June</w:t>
      </w:r>
      <w:r w:rsidR="00581027" w:rsidRPr="0049008C">
        <w:rPr>
          <w:rFonts w:asciiTheme="minorHAnsi" w:hAnsiTheme="minorHAnsi" w:cstheme="minorHAnsi"/>
          <w:b/>
          <w:sz w:val="24"/>
          <w:szCs w:val="24"/>
        </w:rPr>
        <w:t xml:space="preserve"> 1</w:t>
      </w:r>
      <w:r>
        <w:rPr>
          <w:rFonts w:asciiTheme="minorHAnsi" w:hAnsiTheme="minorHAnsi" w:cstheme="minorHAnsi"/>
          <w:b/>
          <w:sz w:val="24"/>
          <w:szCs w:val="24"/>
        </w:rPr>
        <w:t>6</w:t>
      </w:r>
      <w:r w:rsidR="00581027" w:rsidRPr="0049008C">
        <w:rPr>
          <w:rFonts w:asciiTheme="minorHAnsi" w:hAnsiTheme="minorHAnsi" w:cstheme="minorHAnsi"/>
          <w:b/>
          <w:sz w:val="24"/>
          <w:szCs w:val="24"/>
        </w:rPr>
        <w:t>, 202</w:t>
      </w:r>
      <w:r>
        <w:rPr>
          <w:rFonts w:asciiTheme="minorHAnsi" w:hAnsiTheme="minorHAnsi" w:cstheme="minorHAnsi"/>
          <w:b/>
          <w:sz w:val="24"/>
          <w:szCs w:val="24"/>
        </w:rPr>
        <w:t>6</w:t>
      </w:r>
      <w:r w:rsidR="00581027" w:rsidRPr="0049008C">
        <w:rPr>
          <w:rFonts w:asciiTheme="minorHAnsi" w:hAnsiTheme="minorHAnsi" w:cstheme="minorHAnsi"/>
          <w:b/>
          <w:sz w:val="24"/>
          <w:szCs w:val="24"/>
        </w:rPr>
        <w:t>)</w:t>
      </w:r>
    </w:p>
    <w:p w14:paraId="73C4A6CB" w14:textId="5A3FADF5" w:rsidR="00C8705F" w:rsidRDefault="00C8705F" w:rsidP="00280A3B">
      <w:pPr>
        <w:ind w:firstLine="0"/>
        <w:rPr>
          <w:rFonts w:asciiTheme="minorHAnsi" w:hAnsiTheme="minorHAnsi" w:cstheme="minorHAnsi"/>
          <w:b/>
          <w:lang w:val="sr-Cyrl-BA"/>
        </w:rPr>
      </w:pPr>
    </w:p>
    <w:p w14:paraId="1F546400" w14:textId="40F33AA2" w:rsidR="00C8705F" w:rsidRPr="00504BA4" w:rsidRDefault="00C8705F" w:rsidP="00C8705F">
      <w:pPr>
        <w:ind w:firstLine="0"/>
        <w:jc w:val="center"/>
        <w:rPr>
          <w:rFonts w:asciiTheme="minorHAnsi" w:hAnsiTheme="minorHAnsi" w:cstheme="minorHAnsi"/>
          <w:b/>
          <w:sz w:val="24"/>
          <w:szCs w:val="24"/>
          <w:lang w:val="sr-Latn-RS"/>
        </w:rPr>
      </w:pPr>
      <w:r w:rsidRPr="00504BA4">
        <w:rPr>
          <w:rFonts w:asciiTheme="minorHAnsi" w:hAnsiTheme="minorHAnsi" w:cstheme="minorHAnsi"/>
          <w:b/>
          <w:sz w:val="24"/>
          <w:szCs w:val="24"/>
          <w:lang w:val="sr-Latn-RS"/>
        </w:rPr>
        <w:t>TEST RESULTS</w:t>
      </w:r>
    </w:p>
    <w:p w14:paraId="580185B7" w14:textId="07EC8D25" w:rsidR="00C8705F" w:rsidRPr="00504BA4" w:rsidRDefault="00C8705F" w:rsidP="00C8705F">
      <w:pPr>
        <w:ind w:firstLine="0"/>
        <w:jc w:val="center"/>
        <w:rPr>
          <w:rFonts w:asciiTheme="minorHAnsi" w:hAnsiTheme="minorHAnsi" w:cstheme="minorHAnsi"/>
          <w:b/>
          <w:sz w:val="24"/>
          <w:szCs w:val="24"/>
          <w:lang w:val="sr-Latn-RS"/>
        </w:rPr>
      </w:pPr>
      <w:r w:rsidRPr="00504BA4">
        <w:rPr>
          <w:rFonts w:asciiTheme="minorHAnsi" w:hAnsiTheme="minorHAnsi" w:cstheme="minorHAnsi"/>
          <w:b/>
          <w:sz w:val="24"/>
          <w:szCs w:val="24"/>
          <w:lang w:val="sr-Latn-RS"/>
        </w:rPr>
        <w:t>Microbiolo</w:t>
      </w:r>
      <w:bookmarkStart w:id="0" w:name="_GoBack"/>
      <w:bookmarkEnd w:id="0"/>
      <w:r w:rsidRPr="00504BA4">
        <w:rPr>
          <w:rFonts w:asciiTheme="minorHAnsi" w:hAnsiTheme="minorHAnsi" w:cstheme="minorHAnsi"/>
          <w:b/>
          <w:sz w:val="24"/>
          <w:szCs w:val="24"/>
          <w:lang w:val="sr-Latn-RS"/>
        </w:rPr>
        <w:t>gy and Immunology</w:t>
      </w:r>
    </w:p>
    <w:p w14:paraId="660AAF65" w14:textId="42F7B0A6" w:rsidR="00C8705F" w:rsidRDefault="00C8705F" w:rsidP="00C8705F">
      <w:pPr>
        <w:ind w:firstLine="0"/>
        <w:rPr>
          <w:rFonts w:asciiTheme="minorHAnsi" w:hAnsiTheme="minorHAnsi" w:cstheme="minorHAnsi"/>
          <w:b/>
          <w:lang w:val="sr-Latn-RS"/>
        </w:rPr>
      </w:pPr>
    </w:p>
    <w:p w14:paraId="2D6E177A" w14:textId="0E7E6DB3" w:rsidR="00E44A65" w:rsidRDefault="00E44A65" w:rsidP="00C8705F">
      <w:pPr>
        <w:ind w:firstLine="0"/>
        <w:jc w:val="both"/>
        <w:rPr>
          <w:rFonts w:asciiTheme="minorHAnsi" w:hAnsiTheme="minorHAnsi" w:cstheme="minorHAnsi"/>
          <w:bCs/>
          <w:lang w:val="sr-Latn-RS"/>
        </w:rPr>
      </w:pPr>
    </w:p>
    <w:tbl>
      <w:tblPr>
        <w:tblStyle w:val="GridTable2"/>
        <w:tblW w:w="0" w:type="auto"/>
        <w:jc w:val="center"/>
        <w:tblLook w:val="04A0" w:firstRow="1" w:lastRow="0" w:firstColumn="1" w:lastColumn="0" w:noHBand="0" w:noVBand="1"/>
      </w:tblPr>
      <w:tblGrid>
        <w:gridCol w:w="1134"/>
        <w:gridCol w:w="3686"/>
        <w:gridCol w:w="988"/>
        <w:gridCol w:w="792"/>
        <w:gridCol w:w="760"/>
        <w:gridCol w:w="712"/>
        <w:gridCol w:w="706"/>
        <w:gridCol w:w="860"/>
      </w:tblGrid>
      <w:tr w:rsidR="006E0A61" w:rsidRPr="00D479C6" w14:paraId="42942742" w14:textId="2E844409" w:rsidTr="006E0A61">
        <w:trPr>
          <w:cnfStyle w:val="100000000000" w:firstRow="1" w:lastRow="0" w:firstColumn="0" w:lastColumn="0" w:oddVBand="0" w:evenVBand="0" w:oddHBand="0"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FFC000" w:themeFill="accent4"/>
            <w:noWrap/>
          </w:tcPr>
          <w:p w14:paraId="5D893FDD" w14:textId="77777777" w:rsidR="006514C4" w:rsidRPr="00D479C6" w:rsidRDefault="006514C4" w:rsidP="000A2D85">
            <w:pPr>
              <w:ind w:firstLine="0"/>
              <w:rPr>
                <w:rFonts w:asciiTheme="minorHAnsi" w:eastAsia="Times New Roman" w:hAnsiTheme="minorHAnsi" w:cstheme="minorHAnsi"/>
              </w:rPr>
            </w:pPr>
            <w:r>
              <w:rPr>
                <w:rFonts w:eastAsia="Times New Roman" w:cstheme="minorHAnsi"/>
              </w:rPr>
              <w:t>Index No</w:t>
            </w:r>
          </w:p>
        </w:tc>
        <w:tc>
          <w:tcPr>
            <w:tcW w:w="3686" w:type="dxa"/>
            <w:shd w:val="clear" w:color="auto" w:fill="FFC000" w:themeFill="accent4"/>
            <w:noWrap/>
          </w:tcPr>
          <w:p w14:paraId="7563F57F" w14:textId="77777777" w:rsidR="006514C4" w:rsidRPr="00D479C6" w:rsidRDefault="006514C4" w:rsidP="000A2D85">
            <w:pPr>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D479C6">
              <w:rPr>
                <w:rFonts w:asciiTheme="minorHAnsi" w:eastAsia="Times New Roman" w:hAnsiTheme="minorHAnsi" w:cstheme="minorHAnsi"/>
              </w:rPr>
              <w:t>Name and Last Name</w:t>
            </w:r>
          </w:p>
        </w:tc>
        <w:tc>
          <w:tcPr>
            <w:tcW w:w="1051" w:type="dxa"/>
            <w:shd w:val="clear" w:color="auto" w:fill="FFC000" w:themeFill="accent4"/>
          </w:tcPr>
          <w:p w14:paraId="16CDFEC7" w14:textId="77777777" w:rsidR="006514C4" w:rsidRPr="00D479C6" w:rsidRDefault="006514C4" w:rsidP="000A2D85">
            <w:pPr>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D479C6">
              <w:rPr>
                <w:rFonts w:asciiTheme="minorHAnsi" w:eastAsia="Times New Roman" w:hAnsiTheme="minorHAnsi" w:cstheme="minorHAnsi"/>
              </w:rPr>
              <w:t>GM</w:t>
            </w:r>
          </w:p>
        </w:tc>
        <w:tc>
          <w:tcPr>
            <w:tcW w:w="792" w:type="dxa"/>
            <w:shd w:val="clear" w:color="auto" w:fill="FFC000" w:themeFill="accent4"/>
            <w:noWrap/>
          </w:tcPr>
          <w:p w14:paraId="77B3D2A9" w14:textId="77777777" w:rsidR="006514C4" w:rsidRPr="00D479C6" w:rsidRDefault="006514C4" w:rsidP="000A2D85">
            <w:pPr>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D479C6">
              <w:rPr>
                <w:rFonts w:asciiTheme="minorHAnsi" w:eastAsia="Times New Roman" w:hAnsiTheme="minorHAnsi" w:cstheme="minorHAnsi"/>
              </w:rPr>
              <w:t>SB</w:t>
            </w:r>
          </w:p>
        </w:tc>
        <w:tc>
          <w:tcPr>
            <w:tcW w:w="774" w:type="dxa"/>
            <w:shd w:val="clear" w:color="auto" w:fill="FFC000" w:themeFill="accent4"/>
          </w:tcPr>
          <w:p w14:paraId="48A58A57" w14:textId="77777777" w:rsidR="006514C4" w:rsidRPr="00D479C6" w:rsidRDefault="006514C4" w:rsidP="000A2D85">
            <w:pPr>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D479C6">
              <w:rPr>
                <w:rFonts w:asciiTheme="minorHAnsi" w:eastAsia="Times New Roman" w:hAnsiTheme="minorHAnsi" w:cstheme="minorHAnsi"/>
              </w:rPr>
              <w:t>IMM</w:t>
            </w:r>
          </w:p>
        </w:tc>
        <w:tc>
          <w:tcPr>
            <w:tcW w:w="746" w:type="dxa"/>
            <w:shd w:val="clear" w:color="auto" w:fill="FFC000" w:themeFill="accent4"/>
          </w:tcPr>
          <w:p w14:paraId="11B909A5" w14:textId="77777777" w:rsidR="006514C4" w:rsidRPr="00D479C6" w:rsidRDefault="006514C4" w:rsidP="000A2D85">
            <w:pPr>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D479C6">
              <w:rPr>
                <w:rFonts w:asciiTheme="minorHAnsi" w:eastAsia="Times New Roman" w:hAnsiTheme="minorHAnsi" w:cstheme="minorHAnsi"/>
              </w:rPr>
              <w:t>PA</w:t>
            </w:r>
          </w:p>
        </w:tc>
        <w:tc>
          <w:tcPr>
            <w:tcW w:w="743" w:type="dxa"/>
            <w:shd w:val="clear" w:color="auto" w:fill="FFC000" w:themeFill="accent4"/>
          </w:tcPr>
          <w:p w14:paraId="02B3B0D9" w14:textId="77777777" w:rsidR="006514C4" w:rsidRPr="00D479C6" w:rsidRDefault="006514C4" w:rsidP="000A2D85">
            <w:pPr>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D479C6">
              <w:rPr>
                <w:rFonts w:asciiTheme="minorHAnsi" w:eastAsia="Times New Roman" w:hAnsiTheme="minorHAnsi" w:cstheme="minorHAnsi"/>
              </w:rPr>
              <w:t>VI</w:t>
            </w:r>
          </w:p>
        </w:tc>
        <w:tc>
          <w:tcPr>
            <w:tcW w:w="712" w:type="dxa"/>
            <w:shd w:val="clear" w:color="auto" w:fill="FFC000" w:themeFill="accent4"/>
          </w:tcPr>
          <w:p w14:paraId="2CD55273" w14:textId="02CA75B3" w:rsidR="006514C4" w:rsidRDefault="006E0A61" w:rsidP="000A2D85">
            <w:pPr>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lang w:val="sr-Latn-RS"/>
              </w:rPr>
            </w:pPr>
            <w:r>
              <w:rPr>
                <w:rFonts w:asciiTheme="minorHAnsi" w:eastAsia="Times New Roman" w:hAnsiTheme="minorHAnsi" w:cstheme="minorHAnsi"/>
              </w:rPr>
              <w:t>Total</w:t>
            </w:r>
            <w:r>
              <w:rPr>
                <w:rFonts w:asciiTheme="minorHAnsi" w:eastAsia="Times New Roman" w:hAnsiTheme="minorHAnsi" w:cstheme="minorHAnsi"/>
                <w:lang w:val="sr-Latn-RS"/>
              </w:rPr>
              <w:t>/</w:t>
            </w:r>
          </w:p>
          <w:p w14:paraId="2332C924" w14:textId="15484316" w:rsidR="006E0A61" w:rsidRPr="006E0A61" w:rsidRDefault="006E0A61" w:rsidP="000A2D85">
            <w:pPr>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sr-Latn-RS"/>
              </w:rPr>
            </w:pPr>
            <w:r>
              <w:rPr>
                <w:rFonts w:asciiTheme="minorHAnsi" w:eastAsia="Times New Roman" w:hAnsiTheme="minorHAnsi" w:cstheme="minorHAnsi"/>
                <w:lang w:val="sr-Latn-RS"/>
              </w:rPr>
              <w:t>GRADE</w:t>
            </w:r>
          </w:p>
        </w:tc>
      </w:tr>
      <w:tr w:rsidR="006E0A61" w:rsidRPr="00263804" w14:paraId="287FA45C" w14:textId="6E5B2292" w:rsidTr="006E0A61">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134" w:type="dxa"/>
            <w:noWrap/>
          </w:tcPr>
          <w:p w14:paraId="48B2F22F" w14:textId="4B8FECF8" w:rsidR="006514C4" w:rsidRPr="00EF31F1" w:rsidRDefault="006514C4" w:rsidP="000A2D85">
            <w:pPr>
              <w:ind w:firstLine="0"/>
              <w:rPr>
                <w:rFonts w:asciiTheme="minorHAnsi" w:eastAsia="Times New Roman" w:hAnsiTheme="minorHAnsi" w:cstheme="minorHAnsi"/>
                <w:b w:val="0"/>
                <w:bCs w:val="0"/>
              </w:rPr>
            </w:pPr>
            <w:r w:rsidRPr="00AE32AA">
              <w:rPr>
                <w:rFonts w:asciiTheme="minorHAnsi" w:hAnsiTheme="minorHAnsi" w:cstheme="minorHAnsi"/>
              </w:rPr>
              <w:t>135/2024</w:t>
            </w:r>
          </w:p>
        </w:tc>
        <w:tc>
          <w:tcPr>
            <w:tcW w:w="3686" w:type="dxa"/>
            <w:noWrap/>
          </w:tcPr>
          <w:p w14:paraId="1401D270" w14:textId="5CD9D849" w:rsidR="006514C4" w:rsidRPr="006514C4"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color w:val="C00000"/>
              </w:rPr>
            </w:pPr>
            <w:r w:rsidRPr="006514C4">
              <w:rPr>
                <w:rFonts w:asciiTheme="minorHAnsi" w:hAnsiTheme="minorHAnsi" w:cstheme="minorHAnsi"/>
                <w:b/>
                <w:color w:val="C00000"/>
              </w:rPr>
              <w:t>Achannagari Vamsi</w:t>
            </w:r>
          </w:p>
        </w:tc>
        <w:tc>
          <w:tcPr>
            <w:tcW w:w="1051" w:type="dxa"/>
          </w:tcPr>
          <w:p w14:paraId="24F2D29A" w14:textId="66AE5EF6" w:rsidR="006514C4" w:rsidRPr="00176B28"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C00000"/>
              </w:rPr>
            </w:pPr>
            <w:r w:rsidRPr="00176B28">
              <w:rPr>
                <w:rFonts w:asciiTheme="minorHAnsi" w:eastAsia="Times New Roman" w:hAnsiTheme="minorHAnsi" w:cstheme="minorHAnsi"/>
                <w:color w:val="C00000"/>
              </w:rPr>
              <w:t>10</w:t>
            </w:r>
          </w:p>
        </w:tc>
        <w:tc>
          <w:tcPr>
            <w:tcW w:w="792" w:type="dxa"/>
            <w:noWrap/>
          </w:tcPr>
          <w:p w14:paraId="12863577" w14:textId="5E19D832" w:rsidR="006514C4" w:rsidRPr="00176B28"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C00000"/>
              </w:rPr>
            </w:pPr>
            <w:r w:rsidRPr="00176B28">
              <w:rPr>
                <w:rFonts w:asciiTheme="minorHAnsi" w:eastAsia="Times New Roman" w:hAnsiTheme="minorHAnsi" w:cstheme="minorHAnsi"/>
                <w:color w:val="C00000"/>
              </w:rPr>
              <w:t>11</w:t>
            </w:r>
          </w:p>
        </w:tc>
        <w:tc>
          <w:tcPr>
            <w:tcW w:w="774" w:type="dxa"/>
          </w:tcPr>
          <w:p w14:paraId="41BDCFB3" w14:textId="156046BF" w:rsidR="006514C4" w:rsidRPr="00176B28"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C00000"/>
              </w:rPr>
            </w:pPr>
            <w:r w:rsidRPr="00176B28">
              <w:rPr>
                <w:rFonts w:asciiTheme="minorHAnsi" w:eastAsia="Times New Roman" w:hAnsiTheme="minorHAnsi" w:cstheme="minorHAnsi"/>
                <w:color w:val="C00000"/>
              </w:rPr>
              <w:t>10</w:t>
            </w:r>
          </w:p>
        </w:tc>
        <w:tc>
          <w:tcPr>
            <w:tcW w:w="746" w:type="dxa"/>
          </w:tcPr>
          <w:p w14:paraId="29D5EC15" w14:textId="312335A6" w:rsidR="006514C4" w:rsidRPr="00176B28"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C00000"/>
              </w:rPr>
            </w:pPr>
            <w:r w:rsidRPr="00176B28">
              <w:rPr>
                <w:rFonts w:asciiTheme="minorHAnsi" w:eastAsia="Times New Roman" w:hAnsiTheme="minorHAnsi" w:cstheme="minorHAnsi"/>
                <w:color w:val="C00000"/>
              </w:rPr>
              <w:t>12</w:t>
            </w:r>
          </w:p>
        </w:tc>
        <w:tc>
          <w:tcPr>
            <w:tcW w:w="743" w:type="dxa"/>
          </w:tcPr>
          <w:p w14:paraId="0ECEA43E" w14:textId="2D84DEFF" w:rsidR="006514C4" w:rsidRPr="00176B28"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C00000"/>
              </w:rPr>
            </w:pPr>
            <w:r w:rsidRPr="00176B28">
              <w:rPr>
                <w:rFonts w:asciiTheme="minorHAnsi" w:eastAsia="Times New Roman" w:hAnsiTheme="minorHAnsi" w:cstheme="minorHAnsi"/>
                <w:color w:val="C00000"/>
              </w:rPr>
              <w:t>10</w:t>
            </w:r>
          </w:p>
        </w:tc>
        <w:tc>
          <w:tcPr>
            <w:tcW w:w="712" w:type="dxa"/>
          </w:tcPr>
          <w:p w14:paraId="394A3998" w14:textId="0CF762A8" w:rsidR="006514C4" w:rsidRPr="006E0A61"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C00000"/>
                <w:lang w:val="sr-Latn-RS"/>
              </w:rPr>
            </w:pPr>
            <w:r>
              <w:rPr>
                <w:rFonts w:asciiTheme="minorHAnsi" w:eastAsia="Times New Roman" w:hAnsiTheme="minorHAnsi" w:cstheme="minorHAnsi"/>
                <w:color w:val="C00000"/>
                <w:lang w:val="sr-Cyrl-RS"/>
              </w:rPr>
              <w:t>53</w:t>
            </w:r>
            <w:r w:rsidR="006E0A61">
              <w:rPr>
                <w:rFonts w:asciiTheme="minorHAnsi" w:eastAsia="Times New Roman" w:hAnsiTheme="minorHAnsi" w:cstheme="minorHAnsi"/>
                <w:color w:val="C00000"/>
                <w:lang w:val="sr-Latn-RS"/>
              </w:rPr>
              <w:t xml:space="preserve">/ </w:t>
            </w:r>
            <w:r w:rsidR="006E0A61" w:rsidRPr="006E0A61">
              <w:rPr>
                <w:rFonts w:asciiTheme="minorHAnsi" w:eastAsia="Times New Roman" w:hAnsiTheme="minorHAnsi" w:cstheme="minorHAnsi"/>
                <w:b/>
                <w:bCs/>
                <w:color w:val="C00000"/>
                <w:lang w:val="sr-Latn-RS"/>
              </w:rPr>
              <w:t>8</w:t>
            </w:r>
          </w:p>
        </w:tc>
      </w:tr>
      <w:tr w:rsidR="006E0A61" w:rsidRPr="00263804" w14:paraId="1C5D82F8" w14:textId="6F904E1D" w:rsidTr="006E0A61">
        <w:trPr>
          <w:trHeight w:val="250"/>
          <w:jc w:val="center"/>
        </w:trPr>
        <w:tc>
          <w:tcPr>
            <w:cnfStyle w:val="001000000000" w:firstRow="0" w:lastRow="0" w:firstColumn="1" w:lastColumn="0" w:oddVBand="0" w:evenVBand="0" w:oddHBand="0" w:evenHBand="0" w:firstRowFirstColumn="0" w:firstRowLastColumn="0" w:lastRowFirstColumn="0" w:lastRowLastColumn="0"/>
            <w:tcW w:w="1134" w:type="dxa"/>
            <w:noWrap/>
          </w:tcPr>
          <w:p w14:paraId="43D11BFD" w14:textId="748D05E5" w:rsidR="006514C4" w:rsidRPr="00EF31F1" w:rsidRDefault="006514C4" w:rsidP="000A2D85">
            <w:pPr>
              <w:ind w:firstLine="0"/>
              <w:rPr>
                <w:rFonts w:asciiTheme="minorHAnsi" w:eastAsia="Times New Roman" w:hAnsiTheme="minorHAnsi" w:cstheme="minorHAnsi"/>
                <w:b w:val="0"/>
                <w:bCs w:val="0"/>
              </w:rPr>
            </w:pPr>
            <w:r w:rsidRPr="00AE32AA">
              <w:rPr>
                <w:rFonts w:asciiTheme="minorHAnsi" w:hAnsiTheme="minorHAnsi" w:cstheme="minorHAnsi"/>
              </w:rPr>
              <w:t>193/2024</w:t>
            </w:r>
          </w:p>
        </w:tc>
        <w:tc>
          <w:tcPr>
            <w:tcW w:w="3686" w:type="dxa"/>
            <w:noWrap/>
          </w:tcPr>
          <w:p w14:paraId="482B8616" w14:textId="4668C2FE" w:rsidR="006514C4" w:rsidRPr="00EF31F1"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AE32AA">
              <w:rPr>
                <w:rFonts w:asciiTheme="minorHAnsi" w:hAnsiTheme="minorHAnsi" w:cstheme="minorHAnsi"/>
                <w:bCs/>
              </w:rPr>
              <w:t>Aman</w:t>
            </w:r>
            <w:r>
              <w:rPr>
                <w:rFonts w:asciiTheme="minorHAnsi" w:hAnsiTheme="minorHAnsi" w:cstheme="minorHAnsi"/>
                <w:bCs/>
              </w:rPr>
              <w:t xml:space="preserve"> </w:t>
            </w:r>
            <w:r w:rsidRPr="00AE32AA">
              <w:rPr>
                <w:rFonts w:asciiTheme="minorHAnsi" w:hAnsiTheme="minorHAnsi" w:cstheme="minorHAnsi"/>
                <w:bCs/>
              </w:rPr>
              <w:t>Mohammed</w:t>
            </w:r>
            <w:r>
              <w:rPr>
                <w:rFonts w:asciiTheme="minorHAnsi" w:hAnsiTheme="minorHAnsi" w:cstheme="minorHAnsi"/>
                <w:bCs/>
              </w:rPr>
              <w:t xml:space="preserve"> </w:t>
            </w:r>
            <w:r w:rsidRPr="00AE32AA">
              <w:rPr>
                <w:rFonts w:asciiTheme="minorHAnsi" w:hAnsiTheme="minorHAnsi" w:cstheme="minorHAnsi"/>
                <w:bCs/>
              </w:rPr>
              <w:t>Nizamuddin</w:t>
            </w:r>
          </w:p>
        </w:tc>
        <w:tc>
          <w:tcPr>
            <w:tcW w:w="1051" w:type="dxa"/>
          </w:tcPr>
          <w:p w14:paraId="48C3D747" w14:textId="4D8FABC7" w:rsidR="006514C4" w:rsidRPr="00B4743D"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2</w:t>
            </w:r>
          </w:p>
        </w:tc>
        <w:tc>
          <w:tcPr>
            <w:tcW w:w="792" w:type="dxa"/>
            <w:noWrap/>
          </w:tcPr>
          <w:p w14:paraId="1C269E1B" w14:textId="1BBDCAE9" w:rsidR="006514C4" w:rsidRPr="00B4743D"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7</w:t>
            </w:r>
          </w:p>
        </w:tc>
        <w:tc>
          <w:tcPr>
            <w:tcW w:w="774" w:type="dxa"/>
          </w:tcPr>
          <w:p w14:paraId="108C2716" w14:textId="5B1E0969" w:rsidR="006514C4" w:rsidRPr="00B4743D"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7</w:t>
            </w:r>
          </w:p>
        </w:tc>
        <w:tc>
          <w:tcPr>
            <w:tcW w:w="746" w:type="dxa"/>
          </w:tcPr>
          <w:p w14:paraId="6BC43016" w14:textId="2A5BE6E6" w:rsidR="006514C4" w:rsidRPr="00B4743D"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D0205A">
              <w:rPr>
                <w:rFonts w:asciiTheme="minorHAnsi" w:eastAsia="Times New Roman" w:hAnsiTheme="minorHAnsi" w:cstheme="minorHAnsi"/>
                <w:color w:val="C00000"/>
              </w:rPr>
              <w:t>8</w:t>
            </w:r>
          </w:p>
        </w:tc>
        <w:tc>
          <w:tcPr>
            <w:tcW w:w="743" w:type="dxa"/>
          </w:tcPr>
          <w:p w14:paraId="6075A591" w14:textId="22B5D2A8" w:rsidR="006514C4" w:rsidRPr="00B4743D"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0</w:t>
            </w:r>
          </w:p>
        </w:tc>
        <w:tc>
          <w:tcPr>
            <w:tcW w:w="712" w:type="dxa"/>
          </w:tcPr>
          <w:p w14:paraId="0E119CD5" w14:textId="77777777" w:rsidR="006514C4"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p>
        </w:tc>
      </w:tr>
      <w:tr w:rsidR="006E0A61" w:rsidRPr="00263804" w14:paraId="5813772F" w14:textId="54BA593D" w:rsidTr="006E0A61">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134" w:type="dxa"/>
            <w:noWrap/>
          </w:tcPr>
          <w:p w14:paraId="4A762F06" w14:textId="11732D19" w:rsidR="006514C4" w:rsidRPr="00EF31F1" w:rsidRDefault="006514C4" w:rsidP="000A2D85">
            <w:pPr>
              <w:ind w:firstLine="0"/>
              <w:rPr>
                <w:rFonts w:asciiTheme="minorHAnsi" w:eastAsia="Times New Roman" w:hAnsiTheme="minorHAnsi" w:cstheme="minorHAnsi"/>
                <w:b w:val="0"/>
                <w:bCs w:val="0"/>
              </w:rPr>
            </w:pPr>
            <w:r w:rsidRPr="00AE32AA">
              <w:rPr>
                <w:rFonts w:asciiTheme="minorHAnsi" w:hAnsiTheme="minorHAnsi" w:cstheme="minorHAnsi"/>
              </w:rPr>
              <w:t>184/2024</w:t>
            </w:r>
          </w:p>
        </w:tc>
        <w:tc>
          <w:tcPr>
            <w:tcW w:w="3686" w:type="dxa"/>
            <w:noWrap/>
          </w:tcPr>
          <w:p w14:paraId="32F6C53C" w14:textId="29C13D6C" w:rsidR="006514C4" w:rsidRPr="00EF31F1"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AE32AA">
              <w:rPr>
                <w:rFonts w:asciiTheme="minorHAnsi" w:hAnsiTheme="minorHAnsi" w:cstheme="minorHAnsi"/>
                <w:bCs/>
              </w:rPr>
              <w:t>Balasubramaniam</w:t>
            </w:r>
            <w:r>
              <w:rPr>
                <w:rFonts w:asciiTheme="minorHAnsi" w:hAnsiTheme="minorHAnsi" w:cstheme="minorHAnsi"/>
                <w:bCs/>
              </w:rPr>
              <w:t xml:space="preserve"> </w:t>
            </w:r>
            <w:r w:rsidRPr="00AE32AA">
              <w:rPr>
                <w:rFonts w:asciiTheme="minorHAnsi" w:hAnsiTheme="minorHAnsi" w:cstheme="minorHAnsi"/>
                <w:bCs/>
              </w:rPr>
              <w:t>Kalaiyarashi</w:t>
            </w:r>
          </w:p>
        </w:tc>
        <w:tc>
          <w:tcPr>
            <w:tcW w:w="1051" w:type="dxa"/>
          </w:tcPr>
          <w:p w14:paraId="3FF95049" w14:textId="15357237" w:rsidR="006514C4" w:rsidRPr="00B4743D"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7</w:t>
            </w:r>
          </w:p>
        </w:tc>
        <w:tc>
          <w:tcPr>
            <w:tcW w:w="792" w:type="dxa"/>
            <w:noWrap/>
          </w:tcPr>
          <w:p w14:paraId="5A89D0EB" w14:textId="3E6B7741" w:rsidR="006514C4" w:rsidRPr="00D60FC0"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C00000"/>
              </w:rPr>
            </w:pPr>
            <w:r w:rsidRPr="00D60FC0">
              <w:rPr>
                <w:rFonts w:asciiTheme="minorHAnsi" w:eastAsia="Times New Roman" w:hAnsiTheme="minorHAnsi" w:cstheme="minorHAnsi"/>
                <w:color w:val="C00000"/>
              </w:rPr>
              <w:t>9</w:t>
            </w:r>
          </w:p>
        </w:tc>
        <w:tc>
          <w:tcPr>
            <w:tcW w:w="774" w:type="dxa"/>
          </w:tcPr>
          <w:p w14:paraId="74209D63" w14:textId="3BCAD932" w:rsidR="006514C4" w:rsidRPr="00B4743D"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7</w:t>
            </w:r>
          </w:p>
        </w:tc>
        <w:tc>
          <w:tcPr>
            <w:tcW w:w="746" w:type="dxa"/>
          </w:tcPr>
          <w:p w14:paraId="2242CCE3" w14:textId="6FFB322C" w:rsidR="006514C4" w:rsidRPr="00B4743D"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7</w:t>
            </w:r>
          </w:p>
        </w:tc>
        <w:tc>
          <w:tcPr>
            <w:tcW w:w="743" w:type="dxa"/>
          </w:tcPr>
          <w:p w14:paraId="77BAE5EC" w14:textId="12C0A81D" w:rsidR="006514C4" w:rsidRPr="00B4743D"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1</w:t>
            </w:r>
          </w:p>
        </w:tc>
        <w:tc>
          <w:tcPr>
            <w:tcW w:w="712" w:type="dxa"/>
          </w:tcPr>
          <w:p w14:paraId="0BFE6C67" w14:textId="77777777" w:rsidR="006514C4"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p>
        </w:tc>
      </w:tr>
      <w:tr w:rsidR="006E0A61" w:rsidRPr="00263804" w14:paraId="10457B1D" w14:textId="3A916CD5" w:rsidTr="006E0A61">
        <w:trPr>
          <w:trHeight w:val="250"/>
          <w:jc w:val="center"/>
        </w:trPr>
        <w:tc>
          <w:tcPr>
            <w:cnfStyle w:val="001000000000" w:firstRow="0" w:lastRow="0" w:firstColumn="1" w:lastColumn="0" w:oddVBand="0" w:evenVBand="0" w:oddHBand="0" w:evenHBand="0" w:firstRowFirstColumn="0" w:firstRowLastColumn="0" w:lastRowFirstColumn="0" w:lastRowLastColumn="0"/>
            <w:tcW w:w="1134" w:type="dxa"/>
            <w:noWrap/>
          </w:tcPr>
          <w:p w14:paraId="7DD02801" w14:textId="49F6E2DD" w:rsidR="006514C4" w:rsidRPr="00EF31F1" w:rsidRDefault="006514C4" w:rsidP="000A2D85">
            <w:pPr>
              <w:ind w:firstLine="0"/>
              <w:rPr>
                <w:rFonts w:asciiTheme="minorHAnsi" w:eastAsia="Times New Roman" w:hAnsiTheme="minorHAnsi" w:cstheme="minorHAnsi"/>
                <w:b w:val="0"/>
                <w:bCs w:val="0"/>
                <w:color w:val="4472C4" w:themeColor="accent1"/>
              </w:rPr>
            </w:pPr>
            <w:r w:rsidRPr="00AE32AA">
              <w:rPr>
                <w:rFonts w:asciiTheme="minorHAnsi" w:hAnsiTheme="minorHAnsi" w:cstheme="minorHAnsi"/>
              </w:rPr>
              <w:t>134/2024</w:t>
            </w:r>
          </w:p>
        </w:tc>
        <w:tc>
          <w:tcPr>
            <w:tcW w:w="3686" w:type="dxa"/>
            <w:noWrap/>
          </w:tcPr>
          <w:p w14:paraId="359B97B7" w14:textId="3AED7CEE" w:rsidR="006514C4" w:rsidRPr="00EF31F1"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4472C4" w:themeColor="accent1"/>
              </w:rPr>
            </w:pPr>
            <w:r w:rsidRPr="00AE32AA">
              <w:rPr>
                <w:rFonts w:asciiTheme="minorHAnsi" w:hAnsiTheme="minorHAnsi" w:cstheme="minorHAnsi"/>
                <w:bCs/>
              </w:rPr>
              <w:t>Bandaru</w:t>
            </w:r>
            <w:r>
              <w:rPr>
                <w:rFonts w:asciiTheme="minorHAnsi" w:hAnsiTheme="minorHAnsi" w:cstheme="minorHAnsi"/>
                <w:bCs/>
              </w:rPr>
              <w:t xml:space="preserve"> </w:t>
            </w:r>
            <w:r w:rsidRPr="00AE32AA">
              <w:rPr>
                <w:rFonts w:asciiTheme="minorHAnsi" w:hAnsiTheme="minorHAnsi" w:cstheme="minorHAnsi"/>
                <w:bCs/>
              </w:rPr>
              <w:t>Deekshith</w:t>
            </w:r>
          </w:p>
        </w:tc>
        <w:tc>
          <w:tcPr>
            <w:tcW w:w="1051" w:type="dxa"/>
          </w:tcPr>
          <w:p w14:paraId="2D1809F1" w14:textId="2EEB4B61" w:rsidR="006514C4" w:rsidRPr="006514C4"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C00000"/>
              </w:rPr>
            </w:pPr>
            <w:r w:rsidRPr="006514C4">
              <w:rPr>
                <w:rFonts w:asciiTheme="minorHAnsi" w:eastAsia="Times New Roman" w:hAnsiTheme="minorHAnsi" w:cstheme="minorHAnsi"/>
                <w:color w:val="C00000"/>
              </w:rPr>
              <w:t>9</w:t>
            </w:r>
          </w:p>
        </w:tc>
        <w:tc>
          <w:tcPr>
            <w:tcW w:w="792" w:type="dxa"/>
            <w:noWrap/>
          </w:tcPr>
          <w:p w14:paraId="0E4240D0" w14:textId="55BAA66E" w:rsidR="006514C4" w:rsidRPr="006514C4"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C00000"/>
              </w:rPr>
            </w:pPr>
            <w:r w:rsidRPr="006514C4">
              <w:rPr>
                <w:rFonts w:asciiTheme="minorHAnsi" w:eastAsia="Times New Roman" w:hAnsiTheme="minorHAnsi" w:cstheme="minorHAnsi"/>
                <w:color w:val="C00000"/>
              </w:rPr>
              <w:t>8</w:t>
            </w:r>
          </w:p>
        </w:tc>
        <w:tc>
          <w:tcPr>
            <w:tcW w:w="774" w:type="dxa"/>
          </w:tcPr>
          <w:p w14:paraId="1EBD325F" w14:textId="748FBC26" w:rsidR="006514C4" w:rsidRPr="00B4743D"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7</w:t>
            </w:r>
          </w:p>
        </w:tc>
        <w:tc>
          <w:tcPr>
            <w:tcW w:w="746" w:type="dxa"/>
          </w:tcPr>
          <w:p w14:paraId="5B4232F0" w14:textId="1CE1F060" w:rsidR="006514C4" w:rsidRPr="006514C4"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C00000"/>
              </w:rPr>
            </w:pPr>
            <w:r w:rsidRPr="006514C4">
              <w:rPr>
                <w:rFonts w:asciiTheme="minorHAnsi" w:eastAsia="Times New Roman" w:hAnsiTheme="minorHAnsi" w:cstheme="minorHAnsi"/>
                <w:color w:val="C00000"/>
              </w:rPr>
              <w:t>10</w:t>
            </w:r>
          </w:p>
        </w:tc>
        <w:tc>
          <w:tcPr>
            <w:tcW w:w="743" w:type="dxa"/>
          </w:tcPr>
          <w:p w14:paraId="15A90585" w14:textId="22CF4860" w:rsidR="006514C4" w:rsidRPr="006514C4"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C00000"/>
              </w:rPr>
            </w:pPr>
            <w:r w:rsidRPr="006514C4">
              <w:rPr>
                <w:rFonts w:asciiTheme="minorHAnsi" w:eastAsia="Times New Roman" w:hAnsiTheme="minorHAnsi" w:cstheme="minorHAnsi"/>
                <w:color w:val="C00000"/>
              </w:rPr>
              <w:t>9</w:t>
            </w:r>
          </w:p>
        </w:tc>
        <w:tc>
          <w:tcPr>
            <w:tcW w:w="712" w:type="dxa"/>
          </w:tcPr>
          <w:p w14:paraId="7808F0CE" w14:textId="77777777" w:rsidR="006514C4" w:rsidRPr="006514C4"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C00000"/>
              </w:rPr>
            </w:pPr>
          </w:p>
        </w:tc>
      </w:tr>
      <w:tr w:rsidR="006E0A61" w:rsidRPr="00263804" w14:paraId="58BE4E6B" w14:textId="0A0B0F57" w:rsidTr="006E0A61">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134" w:type="dxa"/>
            <w:noWrap/>
          </w:tcPr>
          <w:p w14:paraId="5490B910" w14:textId="003BBA6C" w:rsidR="006514C4" w:rsidRPr="00EF31F1" w:rsidRDefault="006514C4" w:rsidP="000A2D85">
            <w:pPr>
              <w:ind w:firstLine="0"/>
              <w:rPr>
                <w:rFonts w:asciiTheme="minorHAnsi" w:eastAsia="Times New Roman" w:hAnsiTheme="minorHAnsi" w:cstheme="minorHAnsi"/>
                <w:b w:val="0"/>
                <w:bCs w:val="0"/>
              </w:rPr>
            </w:pPr>
            <w:r w:rsidRPr="00AE32AA">
              <w:rPr>
                <w:rFonts w:asciiTheme="minorHAnsi" w:hAnsiTheme="minorHAnsi" w:cstheme="minorHAnsi"/>
                <w:bCs w:val="0"/>
              </w:rPr>
              <w:t>104/2023</w:t>
            </w:r>
          </w:p>
        </w:tc>
        <w:tc>
          <w:tcPr>
            <w:tcW w:w="3686" w:type="dxa"/>
            <w:noWrap/>
          </w:tcPr>
          <w:p w14:paraId="4F187720" w14:textId="3F1F289A" w:rsidR="006514C4" w:rsidRPr="00EF31F1"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AE32AA">
              <w:rPr>
                <w:rFonts w:asciiTheme="minorHAnsi" w:hAnsiTheme="minorHAnsi" w:cstheme="minorHAnsi"/>
                <w:bCs/>
              </w:rPr>
              <w:t>Chinnachamy</w:t>
            </w:r>
            <w:r>
              <w:rPr>
                <w:rFonts w:asciiTheme="minorHAnsi" w:hAnsiTheme="minorHAnsi" w:cstheme="minorHAnsi"/>
                <w:bCs/>
              </w:rPr>
              <w:t xml:space="preserve"> </w:t>
            </w:r>
            <w:r w:rsidRPr="00AE32AA">
              <w:rPr>
                <w:rFonts w:asciiTheme="minorHAnsi" w:hAnsiTheme="minorHAnsi" w:cstheme="minorHAnsi"/>
                <w:bCs/>
              </w:rPr>
              <w:t>Devica</w:t>
            </w:r>
          </w:p>
        </w:tc>
        <w:tc>
          <w:tcPr>
            <w:tcW w:w="1051" w:type="dxa"/>
          </w:tcPr>
          <w:p w14:paraId="789ED812" w14:textId="0B19551D" w:rsidR="006514C4" w:rsidRPr="00B4743D"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6</w:t>
            </w:r>
          </w:p>
        </w:tc>
        <w:tc>
          <w:tcPr>
            <w:tcW w:w="792" w:type="dxa"/>
            <w:noWrap/>
          </w:tcPr>
          <w:p w14:paraId="00D41564" w14:textId="65E2E3B8" w:rsidR="006514C4" w:rsidRPr="00B4743D"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40298C">
              <w:rPr>
                <w:rFonts w:asciiTheme="minorHAnsi" w:eastAsia="Times New Roman" w:hAnsiTheme="minorHAnsi" w:cstheme="minorHAnsi"/>
                <w:color w:val="C00000"/>
              </w:rPr>
              <w:t>8</w:t>
            </w:r>
          </w:p>
        </w:tc>
        <w:tc>
          <w:tcPr>
            <w:tcW w:w="774" w:type="dxa"/>
          </w:tcPr>
          <w:p w14:paraId="634551B4" w14:textId="4C46EDCC" w:rsidR="006514C4" w:rsidRPr="00B4743D"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40298C">
              <w:rPr>
                <w:rFonts w:asciiTheme="minorHAnsi" w:eastAsia="Times New Roman" w:hAnsiTheme="minorHAnsi" w:cstheme="minorHAnsi"/>
                <w:color w:val="C00000"/>
              </w:rPr>
              <w:t>9</w:t>
            </w:r>
          </w:p>
        </w:tc>
        <w:tc>
          <w:tcPr>
            <w:tcW w:w="746" w:type="dxa"/>
          </w:tcPr>
          <w:p w14:paraId="755C3EF4" w14:textId="581D90C9" w:rsidR="006514C4" w:rsidRPr="00B4743D"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6</w:t>
            </w:r>
          </w:p>
        </w:tc>
        <w:tc>
          <w:tcPr>
            <w:tcW w:w="743" w:type="dxa"/>
          </w:tcPr>
          <w:p w14:paraId="6EE816C4" w14:textId="01485B85" w:rsidR="006514C4" w:rsidRPr="00B4743D"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3</w:t>
            </w:r>
          </w:p>
        </w:tc>
        <w:tc>
          <w:tcPr>
            <w:tcW w:w="712" w:type="dxa"/>
          </w:tcPr>
          <w:p w14:paraId="655843DC" w14:textId="77777777" w:rsidR="006514C4"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p>
        </w:tc>
      </w:tr>
      <w:tr w:rsidR="006E0A61" w:rsidRPr="00263804" w14:paraId="6EA8649E" w14:textId="0630452A" w:rsidTr="006E0A61">
        <w:trPr>
          <w:trHeight w:val="250"/>
          <w:jc w:val="center"/>
        </w:trPr>
        <w:tc>
          <w:tcPr>
            <w:cnfStyle w:val="001000000000" w:firstRow="0" w:lastRow="0" w:firstColumn="1" w:lastColumn="0" w:oddVBand="0" w:evenVBand="0" w:oddHBand="0" w:evenHBand="0" w:firstRowFirstColumn="0" w:firstRowLastColumn="0" w:lastRowFirstColumn="0" w:lastRowLastColumn="0"/>
            <w:tcW w:w="1134" w:type="dxa"/>
            <w:noWrap/>
          </w:tcPr>
          <w:p w14:paraId="17D34A65" w14:textId="7AE68D59" w:rsidR="006514C4" w:rsidRPr="00EF31F1" w:rsidRDefault="006514C4" w:rsidP="000A2D85">
            <w:pPr>
              <w:ind w:firstLine="0"/>
              <w:rPr>
                <w:rFonts w:asciiTheme="minorHAnsi" w:eastAsia="Times New Roman" w:hAnsiTheme="minorHAnsi" w:cstheme="minorHAnsi"/>
                <w:b w:val="0"/>
                <w:bCs w:val="0"/>
              </w:rPr>
            </w:pPr>
            <w:r w:rsidRPr="00AE32AA">
              <w:rPr>
                <w:rFonts w:asciiTheme="minorHAnsi" w:hAnsiTheme="minorHAnsi" w:cstheme="minorHAnsi"/>
                <w:bCs w:val="0"/>
              </w:rPr>
              <w:t>188/2024</w:t>
            </w:r>
          </w:p>
        </w:tc>
        <w:tc>
          <w:tcPr>
            <w:tcW w:w="3686" w:type="dxa"/>
            <w:noWrap/>
          </w:tcPr>
          <w:p w14:paraId="1FD9D145" w14:textId="37C46D96" w:rsidR="006514C4" w:rsidRPr="00EF31F1"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AE32AA">
              <w:rPr>
                <w:rFonts w:asciiTheme="minorHAnsi" w:hAnsiTheme="minorHAnsi" w:cstheme="minorHAnsi"/>
                <w:bCs/>
              </w:rPr>
              <w:t>Deivasigamani</w:t>
            </w:r>
            <w:r>
              <w:rPr>
                <w:rFonts w:asciiTheme="minorHAnsi" w:hAnsiTheme="minorHAnsi" w:cstheme="minorHAnsi"/>
                <w:bCs/>
              </w:rPr>
              <w:t xml:space="preserve"> </w:t>
            </w:r>
            <w:r w:rsidRPr="00AE32AA">
              <w:rPr>
                <w:rFonts w:asciiTheme="minorHAnsi" w:hAnsiTheme="minorHAnsi" w:cstheme="minorHAnsi"/>
                <w:bCs/>
              </w:rPr>
              <w:t>Madhesh Vishnu</w:t>
            </w:r>
          </w:p>
        </w:tc>
        <w:tc>
          <w:tcPr>
            <w:tcW w:w="1051" w:type="dxa"/>
          </w:tcPr>
          <w:p w14:paraId="023E0FF9" w14:textId="52033E43" w:rsidR="006514C4" w:rsidRPr="00D0205A"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C00000"/>
              </w:rPr>
            </w:pPr>
            <w:r w:rsidRPr="00D0205A">
              <w:rPr>
                <w:rFonts w:asciiTheme="minorHAnsi" w:eastAsia="Times New Roman" w:hAnsiTheme="minorHAnsi" w:cstheme="minorHAnsi"/>
                <w:color w:val="C00000"/>
              </w:rPr>
              <w:t>9</w:t>
            </w:r>
          </w:p>
        </w:tc>
        <w:tc>
          <w:tcPr>
            <w:tcW w:w="792" w:type="dxa"/>
            <w:noWrap/>
          </w:tcPr>
          <w:p w14:paraId="21F77703" w14:textId="617879C3" w:rsidR="006514C4" w:rsidRPr="00D0205A"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C00000"/>
              </w:rPr>
            </w:pPr>
            <w:r w:rsidRPr="00D0205A">
              <w:rPr>
                <w:rFonts w:asciiTheme="minorHAnsi" w:eastAsia="Times New Roman" w:hAnsiTheme="minorHAnsi" w:cstheme="minorHAnsi"/>
                <w:color w:val="C00000"/>
              </w:rPr>
              <w:t>9</w:t>
            </w:r>
          </w:p>
        </w:tc>
        <w:tc>
          <w:tcPr>
            <w:tcW w:w="774" w:type="dxa"/>
          </w:tcPr>
          <w:p w14:paraId="2D9D605F" w14:textId="7B4BEA3F" w:rsidR="006514C4" w:rsidRPr="00D0205A"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C00000"/>
              </w:rPr>
            </w:pPr>
            <w:r w:rsidRPr="00D0205A">
              <w:rPr>
                <w:rFonts w:asciiTheme="minorHAnsi" w:eastAsia="Times New Roman" w:hAnsiTheme="minorHAnsi" w:cstheme="minorHAnsi"/>
                <w:color w:val="C00000"/>
              </w:rPr>
              <w:t>13</w:t>
            </w:r>
          </w:p>
        </w:tc>
        <w:tc>
          <w:tcPr>
            <w:tcW w:w="746" w:type="dxa"/>
          </w:tcPr>
          <w:p w14:paraId="0986E26C" w14:textId="35CA7D01" w:rsidR="006514C4" w:rsidRPr="00D0205A"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C00000"/>
              </w:rPr>
            </w:pPr>
            <w:r w:rsidRPr="00D0205A">
              <w:rPr>
                <w:rFonts w:asciiTheme="minorHAnsi" w:eastAsia="Times New Roman" w:hAnsiTheme="minorHAnsi" w:cstheme="minorHAnsi"/>
                <w:color w:val="C00000"/>
              </w:rPr>
              <w:t>12</w:t>
            </w:r>
          </w:p>
        </w:tc>
        <w:tc>
          <w:tcPr>
            <w:tcW w:w="743" w:type="dxa"/>
          </w:tcPr>
          <w:p w14:paraId="16A90EC5" w14:textId="342A6622" w:rsidR="006514C4" w:rsidRPr="00B4743D"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4</w:t>
            </w:r>
          </w:p>
        </w:tc>
        <w:tc>
          <w:tcPr>
            <w:tcW w:w="712" w:type="dxa"/>
          </w:tcPr>
          <w:p w14:paraId="04DA0180" w14:textId="77777777" w:rsidR="006514C4"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p>
        </w:tc>
      </w:tr>
      <w:tr w:rsidR="006E0A61" w:rsidRPr="00263804" w14:paraId="3714C86D" w14:textId="3A78498B" w:rsidTr="006E0A61">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134" w:type="dxa"/>
            <w:noWrap/>
          </w:tcPr>
          <w:p w14:paraId="4D29056C" w14:textId="0C34F8D0" w:rsidR="006514C4" w:rsidRPr="00EF31F1" w:rsidRDefault="006514C4" w:rsidP="000A2D85">
            <w:pPr>
              <w:ind w:firstLine="0"/>
              <w:rPr>
                <w:rFonts w:asciiTheme="minorHAnsi" w:eastAsia="Times New Roman" w:hAnsiTheme="minorHAnsi" w:cstheme="minorHAnsi"/>
                <w:b w:val="0"/>
                <w:bCs w:val="0"/>
              </w:rPr>
            </w:pPr>
            <w:r w:rsidRPr="00AE32AA">
              <w:rPr>
                <w:rFonts w:asciiTheme="minorHAnsi" w:hAnsiTheme="minorHAnsi" w:cstheme="minorHAnsi"/>
                <w:bCs w:val="0"/>
              </w:rPr>
              <w:t>123/2023</w:t>
            </w:r>
          </w:p>
        </w:tc>
        <w:tc>
          <w:tcPr>
            <w:tcW w:w="3686" w:type="dxa"/>
            <w:noWrap/>
          </w:tcPr>
          <w:p w14:paraId="39C1DC2C" w14:textId="5DF495D1" w:rsidR="006514C4" w:rsidRPr="00EF31F1"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AE32AA">
              <w:rPr>
                <w:rFonts w:asciiTheme="minorHAnsi" w:hAnsiTheme="minorHAnsi" w:cstheme="minorHAnsi"/>
                <w:bCs/>
              </w:rPr>
              <w:t>Hussen</w:t>
            </w:r>
            <w:r>
              <w:rPr>
                <w:rFonts w:asciiTheme="minorHAnsi" w:hAnsiTheme="minorHAnsi" w:cstheme="minorHAnsi"/>
                <w:bCs/>
              </w:rPr>
              <w:t xml:space="preserve"> </w:t>
            </w:r>
            <w:r w:rsidRPr="00AE32AA">
              <w:rPr>
                <w:rFonts w:asciiTheme="minorHAnsi" w:hAnsiTheme="minorHAnsi" w:cstheme="minorHAnsi"/>
                <w:bCs/>
              </w:rPr>
              <w:t>Adnan</w:t>
            </w:r>
          </w:p>
        </w:tc>
        <w:tc>
          <w:tcPr>
            <w:tcW w:w="1051" w:type="dxa"/>
          </w:tcPr>
          <w:p w14:paraId="5D2858F4" w14:textId="5D6BA9E3" w:rsidR="006514C4" w:rsidRPr="00B4743D"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9</w:t>
            </w:r>
          </w:p>
        </w:tc>
        <w:tc>
          <w:tcPr>
            <w:tcW w:w="792" w:type="dxa"/>
            <w:noWrap/>
          </w:tcPr>
          <w:p w14:paraId="6FE961BA" w14:textId="5DEF6708" w:rsidR="006514C4" w:rsidRPr="00B4743D"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15</w:t>
            </w:r>
          </w:p>
        </w:tc>
        <w:tc>
          <w:tcPr>
            <w:tcW w:w="774" w:type="dxa"/>
          </w:tcPr>
          <w:p w14:paraId="67571BA6" w14:textId="5E62084E" w:rsidR="006514C4" w:rsidRPr="00B4743D"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12</w:t>
            </w:r>
          </w:p>
        </w:tc>
        <w:tc>
          <w:tcPr>
            <w:tcW w:w="746" w:type="dxa"/>
          </w:tcPr>
          <w:p w14:paraId="13CC8B8B" w14:textId="71E593AA" w:rsidR="006514C4" w:rsidRPr="00B4743D"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6</w:t>
            </w:r>
          </w:p>
        </w:tc>
        <w:tc>
          <w:tcPr>
            <w:tcW w:w="743" w:type="dxa"/>
          </w:tcPr>
          <w:p w14:paraId="29121DFA" w14:textId="45CC5068" w:rsidR="006514C4" w:rsidRPr="00B4743D"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10</w:t>
            </w:r>
          </w:p>
        </w:tc>
        <w:tc>
          <w:tcPr>
            <w:tcW w:w="712" w:type="dxa"/>
          </w:tcPr>
          <w:p w14:paraId="33AA1C42" w14:textId="77777777" w:rsidR="006514C4"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p>
        </w:tc>
      </w:tr>
      <w:tr w:rsidR="006E0A61" w:rsidRPr="00263804" w14:paraId="691BAA14" w14:textId="200AE3C0" w:rsidTr="006E0A61">
        <w:trPr>
          <w:trHeight w:val="250"/>
          <w:jc w:val="center"/>
        </w:trPr>
        <w:tc>
          <w:tcPr>
            <w:cnfStyle w:val="001000000000" w:firstRow="0" w:lastRow="0" w:firstColumn="1" w:lastColumn="0" w:oddVBand="0" w:evenVBand="0" w:oddHBand="0" w:evenHBand="0" w:firstRowFirstColumn="0" w:firstRowLastColumn="0" w:lastRowFirstColumn="0" w:lastRowLastColumn="0"/>
            <w:tcW w:w="1134" w:type="dxa"/>
            <w:noWrap/>
          </w:tcPr>
          <w:p w14:paraId="3359D7D0" w14:textId="19F1643E" w:rsidR="006514C4" w:rsidRPr="00EF31F1" w:rsidRDefault="006514C4" w:rsidP="000A2D85">
            <w:pPr>
              <w:ind w:firstLine="0"/>
              <w:rPr>
                <w:rFonts w:asciiTheme="minorHAnsi" w:eastAsia="Times New Roman" w:hAnsiTheme="minorHAnsi" w:cstheme="minorHAnsi"/>
                <w:b w:val="0"/>
                <w:bCs w:val="0"/>
              </w:rPr>
            </w:pPr>
            <w:r w:rsidRPr="00AE32AA">
              <w:rPr>
                <w:rFonts w:asciiTheme="minorHAnsi" w:hAnsiTheme="minorHAnsi" w:cstheme="minorHAnsi"/>
                <w:bCs w:val="0"/>
              </w:rPr>
              <w:t>122/2023</w:t>
            </w:r>
          </w:p>
        </w:tc>
        <w:tc>
          <w:tcPr>
            <w:tcW w:w="3686" w:type="dxa"/>
            <w:noWrap/>
          </w:tcPr>
          <w:p w14:paraId="18B914B7" w14:textId="298BC63E" w:rsidR="006514C4" w:rsidRPr="00EF31F1"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AE32AA">
              <w:rPr>
                <w:rFonts w:asciiTheme="minorHAnsi" w:hAnsiTheme="minorHAnsi" w:cstheme="minorHAnsi"/>
                <w:bCs/>
              </w:rPr>
              <w:t>Islam</w:t>
            </w:r>
            <w:r>
              <w:rPr>
                <w:rFonts w:asciiTheme="minorHAnsi" w:hAnsiTheme="minorHAnsi" w:cstheme="minorHAnsi"/>
                <w:bCs/>
              </w:rPr>
              <w:t xml:space="preserve"> </w:t>
            </w:r>
            <w:r w:rsidRPr="00AE32AA">
              <w:rPr>
                <w:rFonts w:asciiTheme="minorHAnsi" w:hAnsiTheme="minorHAnsi" w:cstheme="minorHAnsi"/>
                <w:bCs/>
              </w:rPr>
              <w:t>Nahian</w:t>
            </w:r>
          </w:p>
        </w:tc>
        <w:tc>
          <w:tcPr>
            <w:tcW w:w="1051" w:type="dxa"/>
          </w:tcPr>
          <w:p w14:paraId="0F5C7545" w14:textId="75EF7A10" w:rsidR="006514C4" w:rsidRPr="006514C4"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C00000"/>
              </w:rPr>
            </w:pPr>
            <w:r w:rsidRPr="006514C4">
              <w:rPr>
                <w:rFonts w:asciiTheme="minorHAnsi" w:eastAsia="Times New Roman" w:hAnsiTheme="minorHAnsi" w:cstheme="minorHAnsi"/>
                <w:color w:val="C00000"/>
              </w:rPr>
              <w:t>12</w:t>
            </w:r>
          </w:p>
        </w:tc>
        <w:tc>
          <w:tcPr>
            <w:tcW w:w="792" w:type="dxa"/>
            <w:noWrap/>
          </w:tcPr>
          <w:p w14:paraId="690B81CD" w14:textId="230AD869" w:rsidR="006514C4" w:rsidRPr="006514C4"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C00000"/>
              </w:rPr>
            </w:pPr>
            <w:r w:rsidRPr="006514C4">
              <w:rPr>
                <w:rFonts w:asciiTheme="minorHAnsi" w:eastAsia="Times New Roman" w:hAnsiTheme="minorHAnsi" w:cstheme="minorHAnsi"/>
                <w:color w:val="C00000"/>
              </w:rPr>
              <w:t>15</w:t>
            </w:r>
          </w:p>
        </w:tc>
        <w:tc>
          <w:tcPr>
            <w:tcW w:w="774" w:type="dxa"/>
          </w:tcPr>
          <w:p w14:paraId="797F75FA" w14:textId="5E77DC2F" w:rsidR="006514C4" w:rsidRPr="006514C4"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C00000"/>
              </w:rPr>
            </w:pPr>
            <w:r w:rsidRPr="006514C4">
              <w:rPr>
                <w:rFonts w:asciiTheme="minorHAnsi" w:eastAsia="Times New Roman" w:hAnsiTheme="minorHAnsi" w:cstheme="minorHAnsi"/>
                <w:color w:val="C00000"/>
              </w:rPr>
              <w:t>13</w:t>
            </w:r>
          </w:p>
        </w:tc>
        <w:tc>
          <w:tcPr>
            <w:tcW w:w="746" w:type="dxa"/>
          </w:tcPr>
          <w:p w14:paraId="29DDF63A" w14:textId="3746E7B1" w:rsidR="006514C4" w:rsidRPr="00B4743D"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7</w:t>
            </w:r>
          </w:p>
        </w:tc>
        <w:tc>
          <w:tcPr>
            <w:tcW w:w="743" w:type="dxa"/>
          </w:tcPr>
          <w:p w14:paraId="433BD308" w14:textId="68DF155C" w:rsidR="006514C4" w:rsidRPr="00B4743D"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6514C4">
              <w:rPr>
                <w:rFonts w:asciiTheme="minorHAnsi" w:eastAsia="Times New Roman" w:hAnsiTheme="minorHAnsi" w:cstheme="minorHAnsi"/>
                <w:color w:val="C00000"/>
              </w:rPr>
              <w:t>17</w:t>
            </w:r>
          </w:p>
        </w:tc>
        <w:tc>
          <w:tcPr>
            <w:tcW w:w="712" w:type="dxa"/>
          </w:tcPr>
          <w:p w14:paraId="5CCFF312" w14:textId="77777777" w:rsidR="006514C4" w:rsidRPr="006514C4"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C00000"/>
              </w:rPr>
            </w:pPr>
          </w:p>
        </w:tc>
      </w:tr>
      <w:tr w:rsidR="006E0A61" w:rsidRPr="00263804" w14:paraId="349635ED" w14:textId="30ACEDD4" w:rsidTr="006E0A61">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134" w:type="dxa"/>
            <w:noWrap/>
          </w:tcPr>
          <w:p w14:paraId="6558A8BD" w14:textId="262CEAAF" w:rsidR="006514C4" w:rsidRPr="00EF31F1" w:rsidRDefault="006514C4" w:rsidP="000A2D85">
            <w:pPr>
              <w:ind w:firstLine="0"/>
              <w:rPr>
                <w:rFonts w:asciiTheme="minorHAnsi" w:eastAsia="Times New Roman" w:hAnsiTheme="minorHAnsi" w:cstheme="minorHAnsi"/>
                <w:b w:val="0"/>
                <w:bCs w:val="0"/>
              </w:rPr>
            </w:pPr>
            <w:r w:rsidRPr="00AE32AA">
              <w:rPr>
                <w:rFonts w:asciiTheme="minorHAnsi" w:hAnsiTheme="minorHAnsi" w:cstheme="minorHAnsi"/>
                <w:bCs w:val="0"/>
              </w:rPr>
              <w:t>155/2024</w:t>
            </w:r>
          </w:p>
        </w:tc>
        <w:tc>
          <w:tcPr>
            <w:tcW w:w="3686" w:type="dxa"/>
            <w:noWrap/>
          </w:tcPr>
          <w:p w14:paraId="154E54F2" w14:textId="6F7ABBBF" w:rsidR="006514C4" w:rsidRPr="006514C4"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rPr>
            </w:pPr>
            <w:r w:rsidRPr="006E0A61">
              <w:rPr>
                <w:rFonts w:asciiTheme="minorHAnsi" w:hAnsiTheme="minorHAnsi" w:cstheme="minorHAnsi"/>
                <w:b/>
                <w:color w:val="C00000"/>
              </w:rPr>
              <w:t>Jagari Rohith</w:t>
            </w:r>
          </w:p>
        </w:tc>
        <w:tc>
          <w:tcPr>
            <w:tcW w:w="1051" w:type="dxa"/>
          </w:tcPr>
          <w:p w14:paraId="791D8C2C" w14:textId="712A0736" w:rsidR="006514C4" w:rsidRPr="00176B28"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C00000"/>
              </w:rPr>
            </w:pPr>
            <w:r w:rsidRPr="00176B28">
              <w:rPr>
                <w:rFonts w:asciiTheme="minorHAnsi" w:eastAsia="Times New Roman" w:hAnsiTheme="minorHAnsi" w:cstheme="minorHAnsi"/>
                <w:color w:val="C00000"/>
              </w:rPr>
              <w:t>10</w:t>
            </w:r>
          </w:p>
        </w:tc>
        <w:tc>
          <w:tcPr>
            <w:tcW w:w="792" w:type="dxa"/>
            <w:noWrap/>
          </w:tcPr>
          <w:p w14:paraId="7D976007" w14:textId="0302ADB0" w:rsidR="006514C4" w:rsidRPr="00176B28"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C00000"/>
              </w:rPr>
            </w:pPr>
            <w:r w:rsidRPr="00176B28">
              <w:rPr>
                <w:rFonts w:asciiTheme="minorHAnsi" w:eastAsia="Times New Roman" w:hAnsiTheme="minorHAnsi" w:cstheme="minorHAnsi"/>
                <w:color w:val="C00000"/>
              </w:rPr>
              <w:t>8</w:t>
            </w:r>
          </w:p>
        </w:tc>
        <w:tc>
          <w:tcPr>
            <w:tcW w:w="774" w:type="dxa"/>
          </w:tcPr>
          <w:p w14:paraId="334BEA0D" w14:textId="2C360FBD" w:rsidR="006514C4" w:rsidRPr="00176B28"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C00000"/>
              </w:rPr>
            </w:pPr>
            <w:r w:rsidRPr="00176B28">
              <w:rPr>
                <w:rFonts w:asciiTheme="minorHAnsi" w:eastAsia="Times New Roman" w:hAnsiTheme="minorHAnsi" w:cstheme="minorHAnsi"/>
                <w:color w:val="C00000"/>
              </w:rPr>
              <w:t>10</w:t>
            </w:r>
          </w:p>
        </w:tc>
        <w:tc>
          <w:tcPr>
            <w:tcW w:w="746" w:type="dxa"/>
          </w:tcPr>
          <w:p w14:paraId="025EB1CB" w14:textId="64F9B07E" w:rsidR="006514C4" w:rsidRPr="00176B28"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C00000"/>
              </w:rPr>
            </w:pPr>
            <w:r w:rsidRPr="00176B28">
              <w:rPr>
                <w:rFonts w:asciiTheme="minorHAnsi" w:eastAsia="Times New Roman" w:hAnsiTheme="minorHAnsi" w:cstheme="minorHAnsi"/>
                <w:color w:val="C00000"/>
              </w:rPr>
              <w:t>12</w:t>
            </w:r>
          </w:p>
        </w:tc>
        <w:tc>
          <w:tcPr>
            <w:tcW w:w="743" w:type="dxa"/>
          </w:tcPr>
          <w:p w14:paraId="05D76DA6" w14:textId="1AB61438" w:rsidR="006514C4" w:rsidRPr="00176B28"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C00000"/>
              </w:rPr>
            </w:pPr>
            <w:r w:rsidRPr="00176B28">
              <w:rPr>
                <w:rFonts w:asciiTheme="minorHAnsi" w:eastAsia="Times New Roman" w:hAnsiTheme="minorHAnsi" w:cstheme="minorHAnsi"/>
                <w:color w:val="C00000"/>
              </w:rPr>
              <w:t>14</w:t>
            </w:r>
          </w:p>
        </w:tc>
        <w:tc>
          <w:tcPr>
            <w:tcW w:w="712" w:type="dxa"/>
          </w:tcPr>
          <w:p w14:paraId="752CB441" w14:textId="74120E43" w:rsidR="006514C4" w:rsidRPr="006E0A61"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C00000"/>
                <w:lang w:val="sr-Latn-RS"/>
              </w:rPr>
            </w:pPr>
            <w:r>
              <w:rPr>
                <w:rFonts w:asciiTheme="minorHAnsi" w:eastAsia="Times New Roman" w:hAnsiTheme="minorHAnsi" w:cstheme="minorHAnsi"/>
                <w:color w:val="C00000"/>
                <w:lang w:val="sr-Cyrl-RS"/>
              </w:rPr>
              <w:t>54</w:t>
            </w:r>
            <w:r w:rsidR="006E0A61">
              <w:rPr>
                <w:rFonts w:asciiTheme="minorHAnsi" w:eastAsia="Times New Roman" w:hAnsiTheme="minorHAnsi" w:cstheme="minorHAnsi"/>
                <w:color w:val="C00000"/>
                <w:lang w:val="sr-Latn-RS"/>
              </w:rPr>
              <w:t xml:space="preserve">/ </w:t>
            </w:r>
            <w:r w:rsidR="006E0A61" w:rsidRPr="006E0A61">
              <w:rPr>
                <w:rFonts w:asciiTheme="minorHAnsi" w:eastAsia="Times New Roman" w:hAnsiTheme="minorHAnsi" w:cstheme="minorHAnsi"/>
                <w:b/>
                <w:bCs/>
                <w:color w:val="C00000"/>
                <w:lang w:val="sr-Latn-RS"/>
              </w:rPr>
              <w:t>8</w:t>
            </w:r>
          </w:p>
        </w:tc>
      </w:tr>
      <w:tr w:rsidR="006E0A61" w:rsidRPr="00263804" w14:paraId="6F51567A" w14:textId="4F0C2470" w:rsidTr="006E0A61">
        <w:trPr>
          <w:trHeight w:val="250"/>
          <w:jc w:val="center"/>
        </w:trPr>
        <w:tc>
          <w:tcPr>
            <w:cnfStyle w:val="001000000000" w:firstRow="0" w:lastRow="0" w:firstColumn="1" w:lastColumn="0" w:oddVBand="0" w:evenVBand="0" w:oddHBand="0" w:evenHBand="0" w:firstRowFirstColumn="0" w:firstRowLastColumn="0" w:lastRowFirstColumn="0" w:lastRowLastColumn="0"/>
            <w:tcW w:w="1134" w:type="dxa"/>
            <w:noWrap/>
          </w:tcPr>
          <w:p w14:paraId="019F8D8C" w14:textId="2505C16D" w:rsidR="006514C4" w:rsidRPr="00EF31F1" w:rsidRDefault="006514C4" w:rsidP="000A2D85">
            <w:pPr>
              <w:ind w:firstLine="0"/>
              <w:rPr>
                <w:rFonts w:asciiTheme="minorHAnsi" w:eastAsia="Times New Roman" w:hAnsiTheme="minorHAnsi" w:cstheme="minorHAnsi"/>
                <w:b w:val="0"/>
                <w:bCs w:val="0"/>
              </w:rPr>
            </w:pPr>
            <w:r w:rsidRPr="00AE32AA">
              <w:rPr>
                <w:rFonts w:asciiTheme="minorHAnsi" w:hAnsiTheme="minorHAnsi" w:cstheme="minorHAnsi"/>
                <w:bCs w:val="0"/>
              </w:rPr>
              <w:t>186/2024</w:t>
            </w:r>
          </w:p>
        </w:tc>
        <w:tc>
          <w:tcPr>
            <w:tcW w:w="3686" w:type="dxa"/>
            <w:noWrap/>
          </w:tcPr>
          <w:p w14:paraId="6105F0E3" w14:textId="7480AC44" w:rsidR="006514C4" w:rsidRPr="00EF31F1"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AE32AA">
              <w:rPr>
                <w:rFonts w:asciiTheme="minorHAnsi" w:hAnsiTheme="minorHAnsi" w:cstheme="minorHAnsi"/>
                <w:bCs/>
              </w:rPr>
              <w:t>John</w:t>
            </w:r>
            <w:r>
              <w:rPr>
                <w:rFonts w:asciiTheme="minorHAnsi" w:hAnsiTheme="minorHAnsi" w:cstheme="minorHAnsi"/>
                <w:bCs/>
              </w:rPr>
              <w:t xml:space="preserve"> </w:t>
            </w:r>
            <w:r w:rsidRPr="00AE32AA">
              <w:rPr>
                <w:rFonts w:asciiTheme="minorHAnsi" w:hAnsiTheme="minorHAnsi" w:cstheme="minorHAnsi"/>
                <w:bCs/>
              </w:rPr>
              <w:t>Riya</w:t>
            </w:r>
          </w:p>
        </w:tc>
        <w:tc>
          <w:tcPr>
            <w:tcW w:w="1051" w:type="dxa"/>
          </w:tcPr>
          <w:p w14:paraId="3BF71F6D" w14:textId="74E5A718" w:rsidR="006514C4" w:rsidRPr="00B4743D"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5</w:t>
            </w:r>
          </w:p>
        </w:tc>
        <w:tc>
          <w:tcPr>
            <w:tcW w:w="792" w:type="dxa"/>
            <w:noWrap/>
          </w:tcPr>
          <w:p w14:paraId="127D75F6" w14:textId="29482E0B" w:rsidR="006514C4" w:rsidRPr="00B4743D"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5</w:t>
            </w:r>
          </w:p>
        </w:tc>
        <w:tc>
          <w:tcPr>
            <w:tcW w:w="774" w:type="dxa"/>
          </w:tcPr>
          <w:p w14:paraId="72231E47" w14:textId="1A7D34F8" w:rsidR="006514C4" w:rsidRPr="00B4743D"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176B28">
              <w:rPr>
                <w:rFonts w:asciiTheme="minorHAnsi" w:eastAsia="Times New Roman" w:hAnsiTheme="minorHAnsi" w:cstheme="minorHAnsi"/>
                <w:color w:val="C00000"/>
              </w:rPr>
              <w:t>11</w:t>
            </w:r>
          </w:p>
        </w:tc>
        <w:tc>
          <w:tcPr>
            <w:tcW w:w="746" w:type="dxa"/>
          </w:tcPr>
          <w:p w14:paraId="484D87AC" w14:textId="5065DDE4" w:rsidR="006514C4" w:rsidRPr="00B4743D"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5</w:t>
            </w:r>
          </w:p>
        </w:tc>
        <w:tc>
          <w:tcPr>
            <w:tcW w:w="743" w:type="dxa"/>
          </w:tcPr>
          <w:p w14:paraId="615AB151" w14:textId="6EFE5ED3" w:rsidR="006514C4" w:rsidRPr="00B4743D"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176B28">
              <w:rPr>
                <w:rFonts w:asciiTheme="minorHAnsi" w:eastAsia="Times New Roman" w:hAnsiTheme="minorHAnsi" w:cstheme="minorHAnsi"/>
                <w:color w:val="C00000"/>
              </w:rPr>
              <w:t>8</w:t>
            </w:r>
          </w:p>
        </w:tc>
        <w:tc>
          <w:tcPr>
            <w:tcW w:w="712" w:type="dxa"/>
          </w:tcPr>
          <w:p w14:paraId="1FDEBC39" w14:textId="77777777" w:rsidR="006514C4" w:rsidRPr="00176B28"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C00000"/>
              </w:rPr>
            </w:pPr>
          </w:p>
        </w:tc>
      </w:tr>
      <w:tr w:rsidR="006E0A61" w:rsidRPr="00263804" w14:paraId="12B5CA44" w14:textId="3EE7A0E3" w:rsidTr="006E0A61">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134" w:type="dxa"/>
            <w:noWrap/>
          </w:tcPr>
          <w:p w14:paraId="1E6F6F4C" w14:textId="7088748B" w:rsidR="006514C4" w:rsidRPr="00EF31F1" w:rsidRDefault="006514C4" w:rsidP="000A2D85">
            <w:pPr>
              <w:ind w:firstLine="0"/>
              <w:rPr>
                <w:rFonts w:asciiTheme="minorHAnsi" w:eastAsia="Times New Roman" w:hAnsiTheme="minorHAnsi" w:cstheme="minorHAnsi"/>
                <w:b w:val="0"/>
                <w:bCs w:val="0"/>
              </w:rPr>
            </w:pPr>
            <w:r w:rsidRPr="00AE32AA">
              <w:rPr>
                <w:rFonts w:asciiTheme="minorHAnsi" w:hAnsiTheme="minorHAnsi" w:cstheme="minorHAnsi"/>
                <w:bCs w:val="0"/>
              </w:rPr>
              <w:t>139/2024</w:t>
            </w:r>
          </w:p>
        </w:tc>
        <w:tc>
          <w:tcPr>
            <w:tcW w:w="3686" w:type="dxa"/>
            <w:noWrap/>
          </w:tcPr>
          <w:p w14:paraId="340D7C85" w14:textId="41638BE3" w:rsidR="006514C4" w:rsidRPr="00EF31F1"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AE32AA">
              <w:rPr>
                <w:rFonts w:asciiTheme="minorHAnsi" w:hAnsiTheme="minorHAnsi" w:cstheme="minorHAnsi"/>
                <w:bCs/>
              </w:rPr>
              <w:t>Jomon</w:t>
            </w:r>
            <w:r>
              <w:rPr>
                <w:rFonts w:asciiTheme="minorHAnsi" w:hAnsiTheme="minorHAnsi" w:cstheme="minorHAnsi"/>
                <w:bCs/>
              </w:rPr>
              <w:t xml:space="preserve"> </w:t>
            </w:r>
            <w:r w:rsidRPr="00AE32AA">
              <w:rPr>
                <w:rFonts w:asciiTheme="minorHAnsi" w:hAnsiTheme="minorHAnsi" w:cstheme="minorHAnsi"/>
                <w:bCs/>
              </w:rPr>
              <w:t>Alga</w:t>
            </w:r>
          </w:p>
        </w:tc>
        <w:tc>
          <w:tcPr>
            <w:tcW w:w="1051" w:type="dxa"/>
          </w:tcPr>
          <w:p w14:paraId="046EBFDB" w14:textId="29EFB721" w:rsidR="006514C4" w:rsidRPr="00B4743D"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5</w:t>
            </w:r>
          </w:p>
        </w:tc>
        <w:tc>
          <w:tcPr>
            <w:tcW w:w="792" w:type="dxa"/>
            <w:noWrap/>
          </w:tcPr>
          <w:p w14:paraId="27C2D741" w14:textId="6C51421B" w:rsidR="006514C4" w:rsidRPr="00B4743D"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3</w:t>
            </w:r>
          </w:p>
        </w:tc>
        <w:tc>
          <w:tcPr>
            <w:tcW w:w="774" w:type="dxa"/>
          </w:tcPr>
          <w:p w14:paraId="78C88FE8" w14:textId="0461ECD7" w:rsidR="006514C4" w:rsidRPr="00B4743D"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6</w:t>
            </w:r>
          </w:p>
        </w:tc>
        <w:tc>
          <w:tcPr>
            <w:tcW w:w="746" w:type="dxa"/>
          </w:tcPr>
          <w:p w14:paraId="4145B96F" w14:textId="3BC79E4A" w:rsidR="006514C4" w:rsidRPr="00B4743D"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6</w:t>
            </w:r>
          </w:p>
        </w:tc>
        <w:tc>
          <w:tcPr>
            <w:tcW w:w="743" w:type="dxa"/>
          </w:tcPr>
          <w:p w14:paraId="2AE79E6F" w14:textId="741060D6" w:rsidR="006514C4" w:rsidRPr="00B4743D"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5</w:t>
            </w:r>
          </w:p>
        </w:tc>
        <w:tc>
          <w:tcPr>
            <w:tcW w:w="712" w:type="dxa"/>
          </w:tcPr>
          <w:p w14:paraId="5713F78F" w14:textId="77777777" w:rsidR="006514C4"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p>
        </w:tc>
      </w:tr>
      <w:tr w:rsidR="006E0A61" w:rsidRPr="00263804" w14:paraId="0ABCCE93" w14:textId="340D13A6" w:rsidTr="006E0A61">
        <w:trPr>
          <w:trHeight w:val="250"/>
          <w:jc w:val="center"/>
        </w:trPr>
        <w:tc>
          <w:tcPr>
            <w:cnfStyle w:val="001000000000" w:firstRow="0" w:lastRow="0" w:firstColumn="1" w:lastColumn="0" w:oddVBand="0" w:evenVBand="0" w:oddHBand="0" w:evenHBand="0" w:firstRowFirstColumn="0" w:firstRowLastColumn="0" w:lastRowFirstColumn="0" w:lastRowLastColumn="0"/>
            <w:tcW w:w="1134" w:type="dxa"/>
            <w:noWrap/>
          </w:tcPr>
          <w:p w14:paraId="631D402F" w14:textId="480EA506" w:rsidR="006514C4" w:rsidRPr="00EF31F1" w:rsidRDefault="006514C4" w:rsidP="000A2D85">
            <w:pPr>
              <w:ind w:firstLine="0"/>
              <w:rPr>
                <w:rFonts w:asciiTheme="minorHAnsi" w:eastAsia="Times New Roman" w:hAnsiTheme="minorHAnsi" w:cstheme="minorHAnsi"/>
                <w:b w:val="0"/>
                <w:bCs w:val="0"/>
              </w:rPr>
            </w:pPr>
            <w:r w:rsidRPr="00AE32AA">
              <w:rPr>
                <w:rFonts w:asciiTheme="minorHAnsi" w:hAnsiTheme="minorHAnsi" w:cstheme="minorHAnsi"/>
                <w:bCs w:val="0"/>
              </w:rPr>
              <w:t>141/2024</w:t>
            </w:r>
          </w:p>
        </w:tc>
        <w:tc>
          <w:tcPr>
            <w:tcW w:w="3686" w:type="dxa"/>
            <w:noWrap/>
          </w:tcPr>
          <w:p w14:paraId="74342EBA" w14:textId="39E2C3E8" w:rsidR="006514C4" w:rsidRPr="00EF31F1"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AE32AA">
              <w:rPr>
                <w:rFonts w:asciiTheme="minorHAnsi" w:hAnsiTheme="minorHAnsi" w:cstheme="minorHAnsi"/>
                <w:bCs/>
              </w:rPr>
              <w:t>Mullangath</w:t>
            </w:r>
            <w:r>
              <w:rPr>
                <w:rFonts w:asciiTheme="minorHAnsi" w:hAnsiTheme="minorHAnsi" w:cstheme="minorHAnsi"/>
                <w:bCs/>
              </w:rPr>
              <w:t xml:space="preserve"> </w:t>
            </w:r>
            <w:r w:rsidRPr="00AE32AA">
              <w:rPr>
                <w:rFonts w:asciiTheme="minorHAnsi" w:hAnsiTheme="minorHAnsi" w:cstheme="minorHAnsi"/>
                <w:bCs/>
              </w:rPr>
              <w:t>Sunil</w:t>
            </w:r>
            <w:r>
              <w:rPr>
                <w:rFonts w:asciiTheme="minorHAnsi" w:hAnsiTheme="minorHAnsi" w:cstheme="minorHAnsi"/>
                <w:bCs/>
              </w:rPr>
              <w:t xml:space="preserve"> </w:t>
            </w:r>
            <w:r w:rsidRPr="00AE32AA">
              <w:rPr>
                <w:rFonts w:asciiTheme="minorHAnsi" w:hAnsiTheme="minorHAnsi" w:cstheme="minorHAnsi"/>
                <w:bCs/>
              </w:rPr>
              <w:t>Sahrida</w:t>
            </w:r>
          </w:p>
        </w:tc>
        <w:tc>
          <w:tcPr>
            <w:tcW w:w="1051" w:type="dxa"/>
          </w:tcPr>
          <w:p w14:paraId="10F185BE" w14:textId="74A07961" w:rsidR="006514C4" w:rsidRPr="00B4743D"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6</w:t>
            </w:r>
          </w:p>
        </w:tc>
        <w:tc>
          <w:tcPr>
            <w:tcW w:w="792" w:type="dxa"/>
            <w:noWrap/>
          </w:tcPr>
          <w:p w14:paraId="1CA47A5B" w14:textId="4B5D8183" w:rsidR="006514C4" w:rsidRPr="00B4743D"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4</w:t>
            </w:r>
          </w:p>
        </w:tc>
        <w:tc>
          <w:tcPr>
            <w:tcW w:w="774" w:type="dxa"/>
          </w:tcPr>
          <w:p w14:paraId="6CF6AE9A" w14:textId="5D3E616B" w:rsidR="006514C4" w:rsidRPr="00B4743D"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D60FC0">
              <w:rPr>
                <w:rFonts w:asciiTheme="minorHAnsi" w:eastAsia="Times New Roman" w:hAnsiTheme="minorHAnsi" w:cstheme="minorHAnsi"/>
                <w:color w:val="C00000"/>
              </w:rPr>
              <w:t>8</w:t>
            </w:r>
          </w:p>
        </w:tc>
        <w:tc>
          <w:tcPr>
            <w:tcW w:w="746" w:type="dxa"/>
          </w:tcPr>
          <w:p w14:paraId="4E9536F7" w14:textId="3D2C361D" w:rsidR="006514C4" w:rsidRPr="00B4743D"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D60FC0">
              <w:rPr>
                <w:rFonts w:asciiTheme="minorHAnsi" w:eastAsia="Times New Roman" w:hAnsiTheme="minorHAnsi" w:cstheme="minorHAnsi"/>
                <w:color w:val="C00000"/>
              </w:rPr>
              <w:t>8</w:t>
            </w:r>
          </w:p>
        </w:tc>
        <w:tc>
          <w:tcPr>
            <w:tcW w:w="743" w:type="dxa"/>
          </w:tcPr>
          <w:p w14:paraId="4D6A86A9" w14:textId="6424D41E" w:rsidR="006514C4" w:rsidRPr="00B4743D"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7</w:t>
            </w:r>
          </w:p>
        </w:tc>
        <w:tc>
          <w:tcPr>
            <w:tcW w:w="712" w:type="dxa"/>
          </w:tcPr>
          <w:p w14:paraId="74B793F4" w14:textId="77777777" w:rsidR="006514C4"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p>
        </w:tc>
      </w:tr>
      <w:tr w:rsidR="006E0A61" w:rsidRPr="00D479C6" w14:paraId="74F1F178" w14:textId="41B3F0E0" w:rsidTr="006E0A61">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134" w:type="dxa"/>
            <w:noWrap/>
          </w:tcPr>
          <w:p w14:paraId="084D9454" w14:textId="052E0AB2" w:rsidR="006514C4" w:rsidRPr="00EF31F1" w:rsidRDefault="006514C4" w:rsidP="000A2D85">
            <w:pPr>
              <w:ind w:firstLine="0"/>
              <w:rPr>
                <w:rFonts w:asciiTheme="minorHAnsi" w:eastAsia="Times New Roman" w:hAnsiTheme="minorHAnsi" w:cstheme="minorHAnsi"/>
                <w:b w:val="0"/>
                <w:bCs w:val="0"/>
              </w:rPr>
            </w:pPr>
            <w:r w:rsidRPr="00AE32AA">
              <w:rPr>
                <w:rFonts w:asciiTheme="minorHAnsi" w:hAnsiTheme="minorHAnsi" w:cstheme="minorHAnsi"/>
                <w:bCs w:val="0"/>
              </w:rPr>
              <w:t>157/2024</w:t>
            </w:r>
          </w:p>
        </w:tc>
        <w:tc>
          <w:tcPr>
            <w:tcW w:w="3686" w:type="dxa"/>
            <w:noWrap/>
            <w:hideMark/>
          </w:tcPr>
          <w:p w14:paraId="23401377" w14:textId="3090FCAF" w:rsidR="006514C4" w:rsidRPr="006514C4"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color w:val="C00000"/>
              </w:rPr>
            </w:pPr>
            <w:r w:rsidRPr="006514C4">
              <w:rPr>
                <w:rFonts w:asciiTheme="minorHAnsi" w:hAnsiTheme="minorHAnsi" w:cstheme="minorHAnsi"/>
                <w:b/>
                <w:color w:val="C00000"/>
              </w:rPr>
              <w:t>Pottapparampil Shine Gouri Krishna</w:t>
            </w:r>
          </w:p>
        </w:tc>
        <w:tc>
          <w:tcPr>
            <w:tcW w:w="1051" w:type="dxa"/>
          </w:tcPr>
          <w:p w14:paraId="6C377181" w14:textId="73700948" w:rsidR="006514C4" w:rsidRPr="0040298C"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C00000"/>
              </w:rPr>
            </w:pPr>
            <w:r w:rsidRPr="0040298C">
              <w:rPr>
                <w:rFonts w:asciiTheme="minorHAnsi" w:eastAsia="Times New Roman" w:hAnsiTheme="minorHAnsi" w:cstheme="minorHAnsi"/>
                <w:color w:val="C00000"/>
              </w:rPr>
              <w:t>14</w:t>
            </w:r>
          </w:p>
        </w:tc>
        <w:tc>
          <w:tcPr>
            <w:tcW w:w="792" w:type="dxa"/>
            <w:noWrap/>
          </w:tcPr>
          <w:p w14:paraId="260A4153" w14:textId="0B7F4C5D" w:rsidR="006514C4" w:rsidRPr="0040298C"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C00000"/>
              </w:rPr>
            </w:pPr>
            <w:r w:rsidRPr="0040298C">
              <w:rPr>
                <w:rFonts w:asciiTheme="minorHAnsi" w:eastAsia="Times New Roman" w:hAnsiTheme="minorHAnsi" w:cstheme="minorHAnsi"/>
                <w:color w:val="C00000"/>
              </w:rPr>
              <w:t>14</w:t>
            </w:r>
          </w:p>
        </w:tc>
        <w:tc>
          <w:tcPr>
            <w:tcW w:w="774" w:type="dxa"/>
          </w:tcPr>
          <w:p w14:paraId="7278D083" w14:textId="1C193521" w:rsidR="006514C4" w:rsidRPr="0040298C"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C00000"/>
              </w:rPr>
            </w:pPr>
            <w:r w:rsidRPr="0040298C">
              <w:rPr>
                <w:rFonts w:asciiTheme="minorHAnsi" w:eastAsia="Times New Roman" w:hAnsiTheme="minorHAnsi" w:cstheme="minorHAnsi"/>
                <w:color w:val="C00000"/>
              </w:rPr>
              <w:t>12</w:t>
            </w:r>
          </w:p>
        </w:tc>
        <w:tc>
          <w:tcPr>
            <w:tcW w:w="746" w:type="dxa"/>
          </w:tcPr>
          <w:p w14:paraId="1FE416BF" w14:textId="47FF3D3C" w:rsidR="006514C4" w:rsidRPr="0040298C"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C00000"/>
              </w:rPr>
            </w:pPr>
            <w:r w:rsidRPr="0040298C">
              <w:rPr>
                <w:rFonts w:asciiTheme="minorHAnsi" w:eastAsia="Times New Roman" w:hAnsiTheme="minorHAnsi" w:cstheme="minorHAnsi"/>
                <w:color w:val="C00000"/>
              </w:rPr>
              <w:t>12</w:t>
            </w:r>
          </w:p>
        </w:tc>
        <w:tc>
          <w:tcPr>
            <w:tcW w:w="743" w:type="dxa"/>
          </w:tcPr>
          <w:p w14:paraId="0C495942" w14:textId="2C540908" w:rsidR="006514C4" w:rsidRPr="0040298C"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C00000"/>
              </w:rPr>
            </w:pPr>
            <w:r w:rsidRPr="0040298C">
              <w:rPr>
                <w:rFonts w:asciiTheme="minorHAnsi" w:eastAsia="Times New Roman" w:hAnsiTheme="minorHAnsi" w:cstheme="minorHAnsi"/>
                <w:color w:val="C00000"/>
              </w:rPr>
              <w:t>13</w:t>
            </w:r>
          </w:p>
        </w:tc>
        <w:tc>
          <w:tcPr>
            <w:tcW w:w="712" w:type="dxa"/>
          </w:tcPr>
          <w:p w14:paraId="2F2C9752" w14:textId="728EC08B" w:rsidR="006514C4" w:rsidRPr="006E0A61"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C00000"/>
                <w:lang w:val="sr-Latn-RS"/>
              </w:rPr>
            </w:pPr>
            <w:r>
              <w:rPr>
                <w:rFonts w:asciiTheme="minorHAnsi" w:eastAsia="Times New Roman" w:hAnsiTheme="minorHAnsi" w:cstheme="minorHAnsi"/>
                <w:color w:val="C00000"/>
                <w:lang w:val="sr-Cyrl-RS"/>
              </w:rPr>
              <w:t>65</w:t>
            </w:r>
            <w:r w:rsidR="006E0A61">
              <w:rPr>
                <w:rFonts w:asciiTheme="minorHAnsi" w:eastAsia="Times New Roman" w:hAnsiTheme="minorHAnsi" w:cstheme="minorHAnsi"/>
                <w:color w:val="C00000"/>
                <w:lang w:val="sr-Latn-RS"/>
              </w:rPr>
              <w:t xml:space="preserve">/ </w:t>
            </w:r>
            <w:r w:rsidR="006E0A61" w:rsidRPr="006E0A61">
              <w:rPr>
                <w:rFonts w:asciiTheme="minorHAnsi" w:eastAsia="Times New Roman" w:hAnsiTheme="minorHAnsi" w:cstheme="minorHAnsi"/>
                <w:b/>
                <w:bCs/>
                <w:color w:val="C00000"/>
                <w:lang w:val="sr-Latn-RS"/>
              </w:rPr>
              <w:t>9</w:t>
            </w:r>
          </w:p>
        </w:tc>
      </w:tr>
      <w:tr w:rsidR="006E0A61" w:rsidRPr="00D479C6" w14:paraId="2E0F0558" w14:textId="5CB5E560" w:rsidTr="006E0A61">
        <w:trPr>
          <w:trHeight w:val="250"/>
          <w:jc w:val="center"/>
        </w:trPr>
        <w:tc>
          <w:tcPr>
            <w:cnfStyle w:val="001000000000" w:firstRow="0" w:lastRow="0" w:firstColumn="1" w:lastColumn="0" w:oddVBand="0" w:evenVBand="0" w:oddHBand="0" w:evenHBand="0" w:firstRowFirstColumn="0" w:firstRowLastColumn="0" w:lastRowFirstColumn="0" w:lastRowLastColumn="0"/>
            <w:tcW w:w="1134" w:type="dxa"/>
            <w:noWrap/>
          </w:tcPr>
          <w:p w14:paraId="69DB4C5D" w14:textId="2C79AF6A" w:rsidR="006514C4" w:rsidRPr="00AE32AA" w:rsidRDefault="006514C4" w:rsidP="000A2D85">
            <w:pPr>
              <w:ind w:firstLine="0"/>
              <w:rPr>
                <w:rFonts w:asciiTheme="minorHAnsi" w:hAnsiTheme="minorHAnsi" w:cstheme="minorHAnsi"/>
                <w:bCs w:val="0"/>
              </w:rPr>
            </w:pPr>
            <w:r w:rsidRPr="00AE32AA">
              <w:rPr>
                <w:rFonts w:asciiTheme="minorHAnsi" w:hAnsiTheme="minorHAnsi" w:cstheme="minorHAnsi"/>
                <w:bCs w:val="0"/>
              </w:rPr>
              <w:t>185/2024</w:t>
            </w:r>
          </w:p>
        </w:tc>
        <w:tc>
          <w:tcPr>
            <w:tcW w:w="3686" w:type="dxa"/>
            <w:noWrap/>
          </w:tcPr>
          <w:p w14:paraId="1D0D8CAA" w14:textId="269C6EE2" w:rsidR="006514C4" w:rsidRPr="00AE32AA"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E32AA">
              <w:rPr>
                <w:rFonts w:asciiTheme="minorHAnsi" w:hAnsiTheme="minorHAnsi" w:cstheme="minorHAnsi"/>
                <w:bCs/>
              </w:rPr>
              <w:t>Pragatheeswarakumar</w:t>
            </w:r>
            <w:r>
              <w:rPr>
                <w:rFonts w:asciiTheme="minorHAnsi" w:hAnsiTheme="minorHAnsi" w:cstheme="minorHAnsi"/>
                <w:bCs/>
              </w:rPr>
              <w:t xml:space="preserve"> </w:t>
            </w:r>
            <w:r w:rsidRPr="00AE32AA">
              <w:rPr>
                <w:rFonts w:asciiTheme="minorHAnsi" w:hAnsiTheme="minorHAnsi" w:cstheme="minorHAnsi"/>
                <w:bCs/>
              </w:rPr>
              <w:t>Subhiksha</w:t>
            </w:r>
          </w:p>
        </w:tc>
        <w:tc>
          <w:tcPr>
            <w:tcW w:w="1051" w:type="dxa"/>
          </w:tcPr>
          <w:p w14:paraId="2BDA196B" w14:textId="73EA7E14" w:rsidR="006514C4" w:rsidRPr="00B4743D"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5</w:t>
            </w:r>
          </w:p>
        </w:tc>
        <w:tc>
          <w:tcPr>
            <w:tcW w:w="792" w:type="dxa"/>
            <w:noWrap/>
          </w:tcPr>
          <w:p w14:paraId="690DF888" w14:textId="05F3B6C9" w:rsidR="006514C4" w:rsidRPr="00B4743D"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7</w:t>
            </w:r>
          </w:p>
        </w:tc>
        <w:tc>
          <w:tcPr>
            <w:tcW w:w="774" w:type="dxa"/>
          </w:tcPr>
          <w:p w14:paraId="5804715E" w14:textId="39A5FD65" w:rsidR="006514C4" w:rsidRPr="00D60FC0"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C00000"/>
              </w:rPr>
            </w:pPr>
            <w:r w:rsidRPr="00D60FC0">
              <w:rPr>
                <w:rFonts w:asciiTheme="minorHAnsi" w:eastAsia="Times New Roman" w:hAnsiTheme="minorHAnsi" w:cstheme="minorHAnsi"/>
                <w:color w:val="C00000"/>
              </w:rPr>
              <w:t>11</w:t>
            </w:r>
          </w:p>
        </w:tc>
        <w:tc>
          <w:tcPr>
            <w:tcW w:w="746" w:type="dxa"/>
          </w:tcPr>
          <w:p w14:paraId="3D7DF592" w14:textId="2BF8F94A" w:rsidR="006514C4" w:rsidRPr="00D60FC0"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C00000"/>
              </w:rPr>
            </w:pPr>
            <w:r w:rsidRPr="00D60FC0">
              <w:rPr>
                <w:rFonts w:asciiTheme="minorHAnsi" w:eastAsia="Times New Roman" w:hAnsiTheme="minorHAnsi" w:cstheme="minorHAnsi"/>
                <w:color w:val="C00000"/>
              </w:rPr>
              <w:t>11</w:t>
            </w:r>
          </w:p>
        </w:tc>
        <w:tc>
          <w:tcPr>
            <w:tcW w:w="743" w:type="dxa"/>
          </w:tcPr>
          <w:p w14:paraId="2442B463" w14:textId="1B869601" w:rsidR="006514C4" w:rsidRPr="00D60FC0"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C00000"/>
              </w:rPr>
            </w:pPr>
            <w:r w:rsidRPr="00D60FC0">
              <w:rPr>
                <w:rFonts w:asciiTheme="minorHAnsi" w:eastAsia="Times New Roman" w:hAnsiTheme="minorHAnsi" w:cstheme="minorHAnsi"/>
                <w:color w:val="C00000"/>
              </w:rPr>
              <w:t>10</w:t>
            </w:r>
          </w:p>
        </w:tc>
        <w:tc>
          <w:tcPr>
            <w:tcW w:w="712" w:type="dxa"/>
          </w:tcPr>
          <w:p w14:paraId="492D83BE" w14:textId="77777777" w:rsidR="006514C4" w:rsidRPr="00D60FC0"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C00000"/>
              </w:rPr>
            </w:pPr>
          </w:p>
        </w:tc>
      </w:tr>
      <w:tr w:rsidR="006E0A61" w:rsidRPr="00D479C6" w14:paraId="4FC828CA" w14:textId="7223F121" w:rsidTr="006E0A61">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134" w:type="dxa"/>
            <w:noWrap/>
          </w:tcPr>
          <w:p w14:paraId="5341C66E" w14:textId="683FBA7A" w:rsidR="006514C4" w:rsidRPr="00AE32AA" w:rsidRDefault="006514C4" w:rsidP="000A2D85">
            <w:pPr>
              <w:ind w:firstLine="0"/>
              <w:rPr>
                <w:rFonts w:asciiTheme="minorHAnsi" w:hAnsiTheme="minorHAnsi" w:cstheme="minorHAnsi"/>
                <w:bCs w:val="0"/>
              </w:rPr>
            </w:pPr>
            <w:r w:rsidRPr="00AE32AA">
              <w:rPr>
                <w:rFonts w:asciiTheme="minorHAnsi" w:hAnsiTheme="minorHAnsi" w:cstheme="minorHAnsi"/>
                <w:bCs w:val="0"/>
              </w:rPr>
              <w:t>160/2024</w:t>
            </w:r>
          </w:p>
        </w:tc>
        <w:tc>
          <w:tcPr>
            <w:tcW w:w="3686" w:type="dxa"/>
            <w:noWrap/>
          </w:tcPr>
          <w:p w14:paraId="1D6656C2" w14:textId="72403053" w:rsidR="006514C4" w:rsidRPr="00AE32AA"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AE32AA">
              <w:rPr>
                <w:rFonts w:asciiTheme="minorHAnsi" w:hAnsiTheme="minorHAnsi" w:cstheme="minorHAnsi"/>
                <w:bCs/>
              </w:rPr>
              <w:t>Rafeek</w:t>
            </w:r>
            <w:r>
              <w:rPr>
                <w:rFonts w:asciiTheme="minorHAnsi" w:hAnsiTheme="minorHAnsi" w:cstheme="minorHAnsi"/>
                <w:bCs/>
              </w:rPr>
              <w:t xml:space="preserve"> </w:t>
            </w:r>
            <w:r w:rsidRPr="00AE32AA">
              <w:rPr>
                <w:rFonts w:asciiTheme="minorHAnsi" w:hAnsiTheme="minorHAnsi" w:cstheme="minorHAnsi"/>
                <w:bCs/>
              </w:rPr>
              <w:t>Mohamed Fahim</w:t>
            </w:r>
          </w:p>
        </w:tc>
        <w:tc>
          <w:tcPr>
            <w:tcW w:w="1051" w:type="dxa"/>
          </w:tcPr>
          <w:p w14:paraId="7A1B206C" w14:textId="3CEF76D1" w:rsidR="006514C4" w:rsidRPr="00D0205A"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C00000"/>
              </w:rPr>
            </w:pPr>
            <w:r w:rsidRPr="00D0205A">
              <w:rPr>
                <w:rFonts w:asciiTheme="minorHAnsi" w:eastAsia="Times New Roman" w:hAnsiTheme="minorHAnsi" w:cstheme="minorHAnsi"/>
                <w:color w:val="C00000"/>
              </w:rPr>
              <w:t>11</w:t>
            </w:r>
          </w:p>
        </w:tc>
        <w:tc>
          <w:tcPr>
            <w:tcW w:w="792" w:type="dxa"/>
            <w:noWrap/>
          </w:tcPr>
          <w:p w14:paraId="7DB7C82A" w14:textId="339A02CF" w:rsidR="006514C4" w:rsidRPr="00D0205A"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C00000"/>
              </w:rPr>
            </w:pPr>
            <w:r w:rsidRPr="00D0205A">
              <w:rPr>
                <w:rFonts w:asciiTheme="minorHAnsi" w:eastAsia="Times New Roman" w:hAnsiTheme="minorHAnsi" w:cstheme="minorHAnsi"/>
                <w:color w:val="C00000"/>
              </w:rPr>
              <w:t>10</w:t>
            </w:r>
          </w:p>
        </w:tc>
        <w:tc>
          <w:tcPr>
            <w:tcW w:w="774" w:type="dxa"/>
          </w:tcPr>
          <w:p w14:paraId="0E86FA0F" w14:textId="366A8EB3" w:rsidR="006514C4" w:rsidRPr="00B4743D"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6</w:t>
            </w:r>
          </w:p>
        </w:tc>
        <w:tc>
          <w:tcPr>
            <w:tcW w:w="746" w:type="dxa"/>
          </w:tcPr>
          <w:p w14:paraId="6B33BC3B" w14:textId="30F13827" w:rsidR="006514C4" w:rsidRPr="00B4743D"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D0205A">
              <w:rPr>
                <w:rFonts w:asciiTheme="minorHAnsi" w:eastAsia="Times New Roman" w:hAnsiTheme="minorHAnsi" w:cstheme="minorHAnsi"/>
                <w:color w:val="C00000"/>
              </w:rPr>
              <w:t>8</w:t>
            </w:r>
          </w:p>
        </w:tc>
        <w:tc>
          <w:tcPr>
            <w:tcW w:w="743" w:type="dxa"/>
          </w:tcPr>
          <w:p w14:paraId="3AC918C6" w14:textId="310402D1" w:rsidR="006514C4" w:rsidRPr="00B4743D"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6</w:t>
            </w:r>
          </w:p>
        </w:tc>
        <w:tc>
          <w:tcPr>
            <w:tcW w:w="712" w:type="dxa"/>
          </w:tcPr>
          <w:p w14:paraId="67E66869" w14:textId="77777777" w:rsidR="006514C4"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p>
        </w:tc>
      </w:tr>
      <w:tr w:rsidR="006E0A61" w:rsidRPr="00D479C6" w14:paraId="3C37C9FE" w14:textId="0D4073DE" w:rsidTr="006E0A61">
        <w:trPr>
          <w:trHeight w:val="250"/>
          <w:jc w:val="center"/>
        </w:trPr>
        <w:tc>
          <w:tcPr>
            <w:cnfStyle w:val="001000000000" w:firstRow="0" w:lastRow="0" w:firstColumn="1" w:lastColumn="0" w:oddVBand="0" w:evenVBand="0" w:oddHBand="0" w:evenHBand="0" w:firstRowFirstColumn="0" w:firstRowLastColumn="0" w:lastRowFirstColumn="0" w:lastRowLastColumn="0"/>
            <w:tcW w:w="1134" w:type="dxa"/>
            <w:noWrap/>
          </w:tcPr>
          <w:p w14:paraId="3DF97DED" w14:textId="5870BBC3" w:rsidR="006514C4" w:rsidRPr="00AE32AA" w:rsidRDefault="006514C4" w:rsidP="000A2D85">
            <w:pPr>
              <w:ind w:firstLine="0"/>
              <w:rPr>
                <w:rFonts w:asciiTheme="minorHAnsi" w:hAnsiTheme="minorHAnsi" w:cstheme="minorHAnsi"/>
                <w:bCs w:val="0"/>
              </w:rPr>
            </w:pPr>
            <w:r w:rsidRPr="00AE32AA">
              <w:rPr>
                <w:rFonts w:asciiTheme="minorHAnsi" w:hAnsiTheme="minorHAnsi" w:cstheme="minorHAnsi"/>
                <w:bCs w:val="0"/>
              </w:rPr>
              <w:t>65/2023</w:t>
            </w:r>
          </w:p>
        </w:tc>
        <w:tc>
          <w:tcPr>
            <w:tcW w:w="3686" w:type="dxa"/>
            <w:noWrap/>
          </w:tcPr>
          <w:p w14:paraId="2760D0C1" w14:textId="21F9CB4E" w:rsidR="006514C4" w:rsidRPr="00AE32AA"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E32AA">
              <w:rPr>
                <w:rFonts w:asciiTheme="minorHAnsi" w:hAnsiTheme="minorHAnsi" w:cstheme="minorHAnsi"/>
                <w:bCs/>
              </w:rPr>
              <w:t>Rajesh Kumar</w:t>
            </w:r>
            <w:r>
              <w:rPr>
                <w:rFonts w:asciiTheme="minorHAnsi" w:hAnsiTheme="minorHAnsi" w:cstheme="minorHAnsi"/>
                <w:bCs/>
              </w:rPr>
              <w:t xml:space="preserve"> </w:t>
            </w:r>
            <w:r w:rsidRPr="00AE32AA">
              <w:rPr>
                <w:rFonts w:asciiTheme="minorHAnsi" w:hAnsiTheme="minorHAnsi" w:cstheme="minorHAnsi"/>
                <w:bCs/>
              </w:rPr>
              <w:t>Adelynn Rithika</w:t>
            </w:r>
          </w:p>
        </w:tc>
        <w:tc>
          <w:tcPr>
            <w:tcW w:w="1051" w:type="dxa"/>
          </w:tcPr>
          <w:p w14:paraId="483545EB" w14:textId="4FEBB164" w:rsidR="006514C4" w:rsidRPr="00B4743D"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0</w:t>
            </w:r>
          </w:p>
        </w:tc>
        <w:tc>
          <w:tcPr>
            <w:tcW w:w="792" w:type="dxa"/>
            <w:noWrap/>
          </w:tcPr>
          <w:p w14:paraId="3EC81EFD" w14:textId="681095D9" w:rsidR="006514C4" w:rsidRPr="00B4743D"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15</w:t>
            </w:r>
          </w:p>
        </w:tc>
        <w:tc>
          <w:tcPr>
            <w:tcW w:w="774" w:type="dxa"/>
          </w:tcPr>
          <w:p w14:paraId="1E59A8DA" w14:textId="5F519566" w:rsidR="006514C4" w:rsidRPr="00B4743D"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0</w:t>
            </w:r>
          </w:p>
        </w:tc>
        <w:tc>
          <w:tcPr>
            <w:tcW w:w="746" w:type="dxa"/>
          </w:tcPr>
          <w:p w14:paraId="70AF7DF9" w14:textId="57DD55A7" w:rsidR="006514C4" w:rsidRPr="00B4743D"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0</w:t>
            </w:r>
          </w:p>
        </w:tc>
        <w:tc>
          <w:tcPr>
            <w:tcW w:w="743" w:type="dxa"/>
          </w:tcPr>
          <w:p w14:paraId="17809DF0" w14:textId="65B9F4C3" w:rsidR="006514C4" w:rsidRPr="00B4743D"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40298C">
              <w:rPr>
                <w:rFonts w:asciiTheme="minorHAnsi" w:eastAsia="Times New Roman" w:hAnsiTheme="minorHAnsi" w:cstheme="minorHAnsi"/>
                <w:color w:val="C00000"/>
              </w:rPr>
              <w:t>12</w:t>
            </w:r>
          </w:p>
        </w:tc>
        <w:tc>
          <w:tcPr>
            <w:tcW w:w="712" w:type="dxa"/>
          </w:tcPr>
          <w:p w14:paraId="7CA9B874" w14:textId="77777777" w:rsidR="006514C4" w:rsidRPr="0040298C"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C00000"/>
              </w:rPr>
            </w:pPr>
          </w:p>
        </w:tc>
      </w:tr>
      <w:tr w:rsidR="006E0A61" w:rsidRPr="00D479C6" w14:paraId="50EE0878" w14:textId="16162BCF" w:rsidTr="006E0A61">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134" w:type="dxa"/>
            <w:noWrap/>
          </w:tcPr>
          <w:p w14:paraId="4575B108" w14:textId="6E4C9A35" w:rsidR="006514C4" w:rsidRPr="00AE32AA" w:rsidRDefault="006514C4" w:rsidP="000A2D85">
            <w:pPr>
              <w:ind w:firstLine="0"/>
              <w:rPr>
                <w:rFonts w:asciiTheme="minorHAnsi" w:hAnsiTheme="minorHAnsi" w:cstheme="minorHAnsi"/>
                <w:bCs w:val="0"/>
              </w:rPr>
            </w:pPr>
            <w:r w:rsidRPr="00AE32AA">
              <w:rPr>
                <w:rFonts w:asciiTheme="minorHAnsi" w:hAnsiTheme="minorHAnsi" w:cstheme="minorHAnsi"/>
                <w:bCs w:val="0"/>
              </w:rPr>
              <w:t>119/2023</w:t>
            </w:r>
          </w:p>
        </w:tc>
        <w:tc>
          <w:tcPr>
            <w:tcW w:w="3686" w:type="dxa"/>
            <w:noWrap/>
          </w:tcPr>
          <w:p w14:paraId="4F15618A" w14:textId="01B9957E" w:rsidR="006514C4" w:rsidRPr="00AE32AA"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AE32AA">
              <w:rPr>
                <w:rFonts w:asciiTheme="minorHAnsi" w:hAnsiTheme="minorHAnsi" w:cstheme="minorHAnsi"/>
                <w:bCs/>
              </w:rPr>
              <w:t>Rifa</w:t>
            </w:r>
            <w:r>
              <w:rPr>
                <w:rFonts w:asciiTheme="minorHAnsi" w:hAnsiTheme="minorHAnsi" w:cstheme="minorHAnsi"/>
                <w:bCs/>
              </w:rPr>
              <w:t xml:space="preserve"> </w:t>
            </w:r>
            <w:r w:rsidRPr="00AE32AA">
              <w:rPr>
                <w:rFonts w:asciiTheme="minorHAnsi" w:hAnsiTheme="minorHAnsi" w:cstheme="minorHAnsi"/>
                <w:bCs/>
              </w:rPr>
              <w:t>Tasfia Rahman</w:t>
            </w:r>
          </w:p>
        </w:tc>
        <w:tc>
          <w:tcPr>
            <w:tcW w:w="1051" w:type="dxa"/>
          </w:tcPr>
          <w:p w14:paraId="024BB89D" w14:textId="335FD76C" w:rsidR="006514C4" w:rsidRPr="00B4743D"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40298C">
              <w:rPr>
                <w:rFonts w:asciiTheme="minorHAnsi" w:eastAsia="Times New Roman" w:hAnsiTheme="minorHAnsi" w:cstheme="minorHAnsi"/>
                <w:color w:val="C00000"/>
              </w:rPr>
              <w:t>9</w:t>
            </w:r>
          </w:p>
        </w:tc>
        <w:tc>
          <w:tcPr>
            <w:tcW w:w="792" w:type="dxa"/>
            <w:noWrap/>
          </w:tcPr>
          <w:p w14:paraId="2DF60B78" w14:textId="7ED81070" w:rsidR="006514C4" w:rsidRPr="00B4743D"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4</w:t>
            </w:r>
          </w:p>
        </w:tc>
        <w:tc>
          <w:tcPr>
            <w:tcW w:w="774" w:type="dxa"/>
          </w:tcPr>
          <w:p w14:paraId="5322C96B" w14:textId="41FBA075" w:rsidR="006514C4" w:rsidRPr="00B4743D"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6</w:t>
            </w:r>
          </w:p>
        </w:tc>
        <w:tc>
          <w:tcPr>
            <w:tcW w:w="746" w:type="dxa"/>
          </w:tcPr>
          <w:p w14:paraId="78960202" w14:textId="6D478770" w:rsidR="006514C4" w:rsidRPr="00B4743D"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40298C">
              <w:rPr>
                <w:rFonts w:asciiTheme="minorHAnsi" w:eastAsia="Times New Roman" w:hAnsiTheme="minorHAnsi" w:cstheme="minorHAnsi"/>
                <w:color w:val="C00000"/>
              </w:rPr>
              <w:t>8</w:t>
            </w:r>
          </w:p>
        </w:tc>
        <w:tc>
          <w:tcPr>
            <w:tcW w:w="743" w:type="dxa"/>
          </w:tcPr>
          <w:p w14:paraId="2DD7F566" w14:textId="6C23B2D8" w:rsidR="006514C4" w:rsidRPr="00B4743D"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4</w:t>
            </w:r>
          </w:p>
        </w:tc>
        <w:tc>
          <w:tcPr>
            <w:tcW w:w="712" w:type="dxa"/>
          </w:tcPr>
          <w:p w14:paraId="6B9B6CCD" w14:textId="77777777" w:rsidR="006514C4"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p>
        </w:tc>
      </w:tr>
      <w:tr w:rsidR="006E0A61" w:rsidRPr="00D479C6" w14:paraId="1F8C6AA6" w14:textId="44A9F50D" w:rsidTr="006E0A61">
        <w:trPr>
          <w:trHeight w:val="250"/>
          <w:jc w:val="center"/>
        </w:trPr>
        <w:tc>
          <w:tcPr>
            <w:cnfStyle w:val="001000000000" w:firstRow="0" w:lastRow="0" w:firstColumn="1" w:lastColumn="0" w:oddVBand="0" w:evenVBand="0" w:oddHBand="0" w:evenHBand="0" w:firstRowFirstColumn="0" w:firstRowLastColumn="0" w:lastRowFirstColumn="0" w:lastRowLastColumn="0"/>
            <w:tcW w:w="1134" w:type="dxa"/>
            <w:noWrap/>
          </w:tcPr>
          <w:p w14:paraId="13B1E453" w14:textId="381FCCB6" w:rsidR="006514C4" w:rsidRPr="00AE32AA" w:rsidRDefault="006514C4" w:rsidP="000A2D85">
            <w:pPr>
              <w:ind w:firstLine="0"/>
              <w:rPr>
                <w:rFonts w:asciiTheme="minorHAnsi" w:hAnsiTheme="minorHAnsi" w:cstheme="minorHAnsi"/>
                <w:bCs w:val="0"/>
              </w:rPr>
            </w:pPr>
            <w:r w:rsidRPr="00AE32AA">
              <w:rPr>
                <w:rFonts w:asciiTheme="minorHAnsi" w:hAnsiTheme="minorHAnsi" w:cstheme="minorHAnsi"/>
                <w:bCs w:val="0"/>
              </w:rPr>
              <w:t>63/2023</w:t>
            </w:r>
          </w:p>
        </w:tc>
        <w:tc>
          <w:tcPr>
            <w:tcW w:w="3686" w:type="dxa"/>
            <w:noWrap/>
          </w:tcPr>
          <w:p w14:paraId="2A9108F0" w14:textId="0D8FA98D" w:rsidR="006514C4" w:rsidRPr="00AE32AA"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E32AA">
              <w:rPr>
                <w:rFonts w:asciiTheme="minorHAnsi" w:hAnsiTheme="minorHAnsi" w:cstheme="minorHAnsi"/>
                <w:bCs/>
              </w:rPr>
              <w:t>Siddiqua</w:t>
            </w:r>
            <w:r>
              <w:rPr>
                <w:rFonts w:asciiTheme="minorHAnsi" w:hAnsiTheme="minorHAnsi" w:cstheme="minorHAnsi"/>
                <w:bCs/>
              </w:rPr>
              <w:t xml:space="preserve"> </w:t>
            </w:r>
            <w:r w:rsidRPr="00AE32AA">
              <w:rPr>
                <w:rFonts w:asciiTheme="minorHAnsi" w:hAnsiTheme="minorHAnsi" w:cstheme="minorHAnsi"/>
                <w:bCs/>
              </w:rPr>
              <w:t>Amena</w:t>
            </w:r>
          </w:p>
        </w:tc>
        <w:tc>
          <w:tcPr>
            <w:tcW w:w="1051" w:type="dxa"/>
          </w:tcPr>
          <w:p w14:paraId="1910AF4A" w14:textId="51435DD0" w:rsidR="006514C4" w:rsidRPr="00B4743D"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6</w:t>
            </w:r>
          </w:p>
        </w:tc>
        <w:tc>
          <w:tcPr>
            <w:tcW w:w="792" w:type="dxa"/>
            <w:noWrap/>
          </w:tcPr>
          <w:p w14:paraId="30216407" w14:textId="2072C3EA" w:rsidR="006514C4" w:rsidRPr="00B4743D"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6</w:t>
            </w:r>
          </w:p>
        </w:tc>
        <w:tc>
          <w:tcPr>
            <w:tcW w:w="774" w:type="dxa"/>
          </w:tcPr>
          <w:p w14:paraId="0C073896" w14:textId="6DD2A931" w:rsidR="006514C4" w:rsidRPr="00B4743D"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4</w:t>
            </w:r>
          </w:p>
        </w:tc>
        <w:tc>
          <w:tcPr>
            <w:tcW w:w="746" w:type="dxa"/>
          </w:tcPr>
          <w:p w14:paraId="0C129661" w14:textId="45B1BE0D" w:rsidR="006514C4" w:rsidRPr="006514C4"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C00000"/>
              </w:rPr>
            </w:pPr>
            <w:r w:rsidRPr="006514C4">
              <w:rPr>
                <w:rFonts w:asciiTheme="minorHAnsi" w:eastAsia="Times New Roman" w:hAnsiTheme="minorHAnsi" w:cstheme="minorHAnsi"/>
                <w:color w:val="C00000"/>
              </w:rPr>
              <w:t>8</w:t>
            </w:r>
          </w:p>
        </w:tc>
        <w:tc>
          <w:tcPr>
            <w:tcW w:w="743" w:type="dxa"/>
          </w:tcPr>
          <w:p w14:paraId="401FD072" w14:textId="4ED4DF4D" w:rsidR="006514C4" w:rsidRPr="00B4743D"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5</w:t>
            </w:r>
          </w:p>
        </w:tc>
        <w:tc>
          <w:tcPr>
            <w:tcW w:w="712" w:type="dxa"/>
          </w:tcPr>
          <w:p w14:paraId="472AC1DF" w14:textId="77777777" w:rsidR="006514C4"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p>
        </w:tc>
      </w:tr>
      <w:tr w:rsidR="006E0A61" w:rsidRPr="00D479C6" w14:paraId="13336013" w14:textId="4E5C7329" w:rsidTr="006E0A61">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134" w:type="dxa"/>
            <w:noWrap/>
          </w:tcPr>
          <w:p w14:paraId="2FDD13AA" w14:textId="6194DE46" w:rsidR="006514C4" w:rsidRPr="00AE32AA" w:rsidRDefault="006514C4" w:rsidP="000A2D85">
            <w:pPr>
              <w:ind w:firstLine="0"/>
              <w:rPr>
                <w:rFonts w:asciiTheme="minorHAnsi" w:hAnsiTheme="minorHAnsi" w:cstheme="minorHAnsi"/>
                <w:bCs w:val="0"/>
              </w:rPr>
            </w:pPr>
            <w:r w:rsidRPr="00AE32AA">
              <w:rPr>
                <w:rFonts w:asciiTheme="minorHAnsi" w:hAnsiTheme="minorHAnsi" w:cstheme="minorHAnsi"/>
                <w:bCs w:val="0"/>
              </w:rPr>
              <w:t>127/2024</w:t>
            </w:r>
          </w:p>
        </w:tc>
        <w:tc>
          <w:tcPr>
            <w:tcW w:w="3686" w:type="dxa"/>
            <w:noWrap/>
          </w:tcPr>
          <w:p w14:paraId="4F4822C5" w14:textId="3F5E8F13" w:rsidR="006514C4" w:rsidRPr="006514C4"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C00000"/>
              </w:rPr>
            </w:pPr>
            <w:r w:rsidRPr="006514C4">
              <w:rPr>
                <w:rFonts w:asciiTheme="minorHAnsi" w:hAnsiTheme="minorHAnsi" w:cstheme="minorHAnsi"/>
                <w:b/>
                <w:color w:val="C00000"/>
              </w:rPr>
              <w:t>Tahirova Khadija</w:t>
            </w:r>
          </w:p>
        </w:tc>
        <w:tc>
          <w:tcPr>
            <w:tcW w:w="1051" w:type="dxa"/>
          </w:tcPr>
          <w:p w14:paraId="1D6ABA62" w14:textId="7E948158" w:rsidR="006514C4" w:rsidRPr="006514C4"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C00000"/>
              </w:rPr>
            </w:pPr>
            <w:r w:rsidRPr="006514C4">
              <w:rPr>
                <w:rFonts w:asciiTheme="minorHAnsi" w:eastAsia="Times New Roman" w:hAnsiTheme="minorHAnsi" w:cstheme="minorHAnsi"/>
                <w:color w:val="C00000"/>
              </w:rPr>
              <w:t>11</w:t>
            </w:r>
          </w:p>
        </w:tc>
        <w:tc>
          <w:tcPr>
            <w:tcW w:w="792" w:type="dxa"/>
            <w:noWrap/>
          </w:tcPr>
          <w:p w14:paraId="227CFAC6" w14:textId="1D9B2B24" w:rsidR="006514C4" w:rsidRPr="006514C4"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C00000"/>
              </w:rPr>
            </w:pPr>
            <w:r w:rsidRPr="006514C4">
              <w:rPr>
                <w:rFonts w:asciiTheme="minorHAnsi" w:eastAsia="Times New Roman" w:hAnsiTheme="minorHAnsi" w:cstheme="minorHAnsi"/>
                <w:color w:val="C00000"/>
              </w:rPr>
              <w:t>14</w:t>
            </w:r>
          </w:p>
        </w:tc>
        <w:tc>
          <w:tcPr>
            <w:tcW w:w="774" w:type="dxa"/>
          </w:tcPr>
          <w:p w14:paraId="2FAD481C" w14:textId="728EF95A" w:rsidR="006514C4" w:rsidRPr="006514C4"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C00000"/>
              </w:rPr>
            </w:pPr>
            <w:r w:rsidRPr="006514C4">
              <w:rPr>
                <w:rFonts w:asciiTheme="minorHAnsi" w:eastAsia="Times New Roman" w:hAnsiTheme="minorHAnsi" w:cstheme="minorHAnsi"/>
                <w:color w:val="C00000"/>
              </w:rPr>
              <w:t>14</w:t>
            </w:r>
          </w:p>
        </w:tc>
        <w:tc>
          <w:tcPr>
            <w:tcW w:w="746" w:type="dxa"/>
          </w:tcPr>
          <w:p w14:paraId="25B42D45" w14:textId="298EF367" w:rsidR="006514C4" w:rsidRPr="006514C4"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C00000"/>
              </w:rPr>
            </w:pPr>
            <w:r w:rsidRPr="006514C4">
              <w:rPr>
                <w:rFonts w:asciiTheme="minorHAnsi" w:eastAsia="Times New Roman" w:hAnsiTheme="minorHAnsi" w:cstheme="minorHAnsi"/>
                <w:color w:val="C00000"/>
              </w:rPr>
              <w:t>12</w:t>
            </w:r>
          </w:p>
        </w:tc>
        <w:tc>
          <w:tcPr>
            <w:tcW w:w="743" w:type="dxa"/>
          </w:tcPr>
          <w:p w14:paraId="0C397468" w14:textId="1E2A8D69" w:rsidR="006514C4" w:rsidRPr="006514C4"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C00000"/>
              </w:rPr>
            </w:pPr>
            <w:r w:rsidRPr="006514C4">
              <w:rPr>
                <w:rFonts w:asciiTheme="minorHAnsi" w:eastAsia="Times New Roman" w:hAnsiTheme="minorHAnsi" w:cstheme="minorHAnsi"/>
                <w:color w:val="C00000"/>
              </w:rPr>
              <w:t>15</w:t>
            </w:r>
          </w:p>
        </w:tc>
        <w:tc>
          <w:tcPr>
            <w:tcW w:w="712" w:type="dxa"/>
          </w:tcPr>
          <w:p w14:paraId="4BBABBFE" w14:textId="168ECA5A" w:rsidR="006514C4" w:rsidRPr="006E0A61"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C00000"/>
                <w:lang w:val="sr-Latn-RS"/>
              </w:rPr>
            </w:pPr>
            <w:r>
              <w:rPr>
                <w:rFonts w:asciiTheme="minorHAnsi" w:eastAsia="Times New Roman" w:hAnsiTheme="minorHAnsi" w:cstheme="minorHAnsi"/>
                <w:color w:val="C00000"/>
                <w:lang w:val="sr-Cyrl-RS"/>
              </w:rPr>
              <w:t>66</w:t>
            </w:r>
            <w:r w:rsidR="006E0A61">
              <w:rPr>
                <w:rFonts w:asciiTheme="minorHAnsi" w:eastAsia="Times New Roman" w:hAnsiTheme="minorHAnsi" w:cstheme="minorHAnsi"/>
                <w:color w:val="C00000"/>
                <w:lang w:val="sr-Cyrl-RS"/>
              </w:rPr>
              <w:t xml:space="preserve">/ </w:t>
            </w:r>
            <w:r w:rsidR="006E0A61" w:rsidRPr="006E0A61">
              <w:rPr>
                <w:rFonts w:asciiTheme="minorHAnsi" w:eastAsia="Times New Roman" w:hAnsiTheme="minorHAnsi" w:cstheme="minorHAnsi"/>
                <w:b/>
                <w:bCs/>
                <w:color w:val="C00000"/>
                <w:lang w:val="sr-Cyrl-RS"/>
              </w:rPr>
              <w:t>10</w:t>
            </w:r>
          </w:p>
        </w:tc>
      </w:tr>
      <w:tr w:rsidR="006E0A61" w:rsidRPr="00D479C6" w14:paraId="0316AF31" w14:textId="55CADFC8" w:rsidTr="006E0A61">
        <w:trPr>
          <w:trHeight w:val="250"/>
          <w:jc w:val="center"/>
        </w:trPr>
        <w:tc>
          <w:tcPr>
            <w:cnfStyle w:val="001000000000" w:firstRow="0" w:lastRow="0" w:firstColumn="1" w:lastColumn="0" w:oddVBand="0" w:evenVBand="0" w:oddHBand="0" w:evenHBand="0" w:firstRowFirstColumn="0" w:firstRowLastColumn="0" w:lastRowFirstColumn="0" w:lastRowLastColumn="0"/>
            <w:tcW w:w="1134" w:type="dxa"/>
            <w:noWrap/>
          </w:tcPr>
          <w:p w14:paraId="1FA62E84" w14:textId="67E4C628" w:rsidR="006514C4" w:rsidRPr="00AE32AA" w:rsidRDefault="006514C4" w:rsidP="000A2D85">
            <w:pPr>
              <w:ind w:firstLine="0"/>
              <w:rPr>
                <w:rFonts w:asciiTheme="minorHAnsi" w:hAnsiTheme="minorHAnsi" w:cstheme="minorHAnsi"/>
                <w:bCs w:val="0"/>
              </w:rPr>
            </w:pPr>
            <w:r w:rsidRPr="00AE32AA">
              <w:rPr>
                <w:rFonts w:asciiTheme="minorHAnsi" w:hAnsiTheme="minorHAnsi" w:cstheme="minorHAnsi"/>
                <w:bCs w:val="0"/>
              </w:rPr>
              <w:t>174/2024</w:t>
            </w:r>
          </w:p>
        </w:tc>
        <w:tc>
          <w:tcPr>
            <w:tcW w:w="3686" w:type="dxa"/>
            <w:noWrap/>
          </w:tcPr>
          <w:p w14:paraId="45534A3B" w14:textId="13C01FEC" w:rsidR="006514C4" w:rsidRPr="00AE32AA"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E32AA">
              <w:rPr>
                <w:rFonts w:asciiTheme="minorHAnsi" w:hAnsiTheme="minorHAnsi" w:cstheme="minorHAnsi"/>
                <w:bCs/>
              </w:rPr>
              <w:t>Vanithan Kala</w:t>
            </w:r>
            <w:r>
              <w:rPr>
                <w:rFonts w:asciiTheme="minorHAnsi" w:hAnsiTheme="minorHAnsi" w:cstheme="minorHAnsi"/>
                <w:bCs/>
              </w:rPr>
              <w:t xml:space="preserve"> </w:t>
            </w:r>
            <w:r w:rsidRPr="00AE32AA">
              <w:rPr>
                <w:rFonts w:asciiTheme="minorHAnsi" w:hAnsiTheme="minorHAnsi" w:cstheme="minorHAnsi"/>
                <w:bCs/>
              </w:rPr>
              <w:t>Monish</w:t>
            </w:r>
          </w:p>
        </w:tc>
        <w:tc>
          <w:tcPr>
            <w:tcW w:w="1051" w:type="dxa"/>
          </w:tcPr>
          <w:p w14:paraId="27538FD4" w14:textId="0DB11AA5" w:rsidR="006514C4" w:rsidRPr="00B4743D"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D0205A">
              <w:rPr>
                <w:rFonts w:asciiTheme="minorHAnsi" w:eastAsia="Times New Roman" w:hAnsiTheme="minorHAnsi" w:cstheme="minorHAnsi"/>
                <w:color w:val="C00000"/>
              </w:rPr>
              <w:t>9</w:t>
            </w:r>
          </w:p>
        </w:tc>
        <w:tc>
          <w:tcPr>
            <w:tcW w:w="792" w:type="dxa"/>
            <w:noWrap/>
          </w:tcPr>
          <w:p w14:paraId="4BC17C0D" w14:textId="5E57D97F" w:rsidR="006514C4" w:rsidRPr="00B4743D"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7</w:t>
            </w:r>
          </w:p>
        </w:tc>
        <w:tc>
          <w:tcPr>
            <w:tcW w:w="774" w:type="dxa"/>
          </w:tcPr>
          <w:p w14:paraId="58C0D5DD" w14:textId="6B3FC7C2" w:rsidR="006514C4" w:rsidRPr="00B4743D"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D0205A">
              <w:rPr>
                <w:rFonts w:asciiTheme="minorHAnsi" w:eastAsia="Times New Roman" w:hAnsiTheme="minorHAnsi" w:cstheme="minorHAnsi"/>
                <w:color w:val="C00000"/>
              </w:rPr>
              <w:t>9</w:t>
            </w:r>
          </w:p>
        </w:tc>
        <w:tc>
          <w:tcPr>
            <w:tcW w:w="746" w:type="dxa"/>
          </w:tcPr>
          <w:p w14:paraId="78D962A3" w14:textId="47808D63" w:rsidR="006514C4" w:rsidRPr="00B4743D"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D0205A">
              <w:rPr>
                <w:rFonts w:asciiTheme="minorHAnsi" w:eastAsia="Times New Roman" w:hAnsiTheme="minorHAnsi" w:cstheme="minorHAnsi"/>
                <w:color w:val="C00000"/>
              </w:rPr>
              <w:t>10</w:t>
            </w:r>
          </w:p>
        </w:tc>
        <w:tc>
          <w:tcPr>
            <w:tcW w:w="743" w:type="dxa"/>
          </w:tcPr>
          <w:p w14:paraId="46AA01DF" w14:textId="29BCDDA4" w:rsidR="006514C4" w:rsidRPr="00B4743D"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7</w:t>
            </w:r>
          </w:p>
        </w:tc>
        <w:tc>
          <w:tcPr>
            <w:tcW w:w="712" w:type="dxa"/>
          </w:tcPr>
          <w:p w14:paraId="62F7D3B2" w14:textId="77777777" w:rsidR="006514C4" w:rsidRDefault="006514C4" w:rsidP="000A2D85">
            <w:pPr>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p>
        </w:tc>
      </w:tr>
      <w:tr w:rsidR="006E0A61" w:rsidRPr="00D479C6" w14:paraId="730509CD" w14:textId="58813DE9" w:rsidTr="006E0A61">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134" w:type="dxa"/>
            <w:noWrap/>
          </w:tcPr>
          <w:p w14:paraId="5420ECB5" w14:textId="27167CEB" w:rsidR="006514C4" w:rsidRPr="00AE32AA" w:rsidRDefault="006514C4" w:rsidP="000A2D85">
            <w:pPr>
              <w:ind w:firstLine="0"/>
              <w:rPr>
                <w:rFonts w:asciiTheme="minorHAnsi" w:hAnsiTheme="minorHAnsi" w:cstheme="minorHAnsi"/>
                <w:bCs w:val="0"/>
              </w:rPr>
            </w:pPr>
            <w:r w:rsidRPr="00AE32AA">
              <w:rPr>
                <w:rFonts w:asciiTheme="minorHAnsi" w:hAnsiTheme="minorHAnsi" w:cstheme="minorHAnsi"/>
                <w:bCs w:val="0"/>
              </w:rPr>
              <w:t>125/2024</w:t>
            </w:r>
          </w:p>
        </w:tc>
        <w:tc>
          <w:tcPr>
            <w:tcW w:w="3686" w:type="dxa"/>
            <w:noWrap/>
          </w:tcPr>
          <w:p w14:paraId="0E25B85E" w14:textId="72BE660E" w:rsidR="006514C4" w:rsidRPr="006514C4"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C00000"/>
              </w:rPr>
            </w:pPr>
            <w:r w:rsidRPr="006514C4">
              <w:rPr>
                <w:rFonts w:asciiTheme="minorHAnsi" w:hAnsiTheme="minorHAnsi" w:cstheme="minorHAnsi"/>
                <w:b/>
                <w:color w:val="C00000"/>
              </w:rPr>
              <w:t>Vujasinović Anastasija</w:t>
            </w:r>
          </w:p>
        </w:tc>
        <w:tc>
          <w:tcPr>
            <w:tcW w:w="1051" w:type="dxa"/>
          </w:tcPr>
          <w:p w14:paraId="581EB51B" w14:textId="12166697" w:rsidR="006514C4" w:rsidRPr="006514C4"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C00000"/>
              </w:rPr>
            </w:pPr>
            <w:r w:rsidRPr="006514C4">
              <w:rPr>
                <w:rFonts w:asciiTheme="minorHAnsi" w:eastAsia="Times New Roman" w:hAnsiTheme="minorHAnsi" w:cstheme="minorHAnsi"/>
                <w:color w:val="C00000"/>
              </w:rPr>
              <w:t>11</w:t>
            </w:r>
          </w:p>
        </w:tc>
        <w:tc>
          <w:tcPr>
            <w:tcW w:w="792" w:type="dxa"/>
            <w:noWrap/>
          </w:tcPr>
          <w:p w14:paraId="2D16A72C" w14:textId="0C11AB24" w:rsidR="006514C4" w:rsidRPr="006514C4"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C00000"/>
              </w:rPr>
            </w:pPr>
            <w:r w:rsidRPr="006514C4">
              <w:rPr>
                <w:rFonts w:asciiTheme="minorHAnsi" w:eastAsia="Times New Roman" w:hAnsiTheme="minorHAnsi" w:cstheme="minorHAnsi"/>
                <w:color w:val="C00000"/>
              </w:rPr>
              <w:t>15</w:t>
            </w:r>
          </w:p>
        </w:tc>
        <w:tc>
          <w:tcPr>
            <w:tcW w:w="774" w:type="dxa"/>
          </w:tcPr>
          <w:p w14:paraId="59181F12" w14:textId="3B2C56B5" w:rsidR="006514C4" w:rsidRPr="006514C4"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C00000"/>
              </w:rPr>
            </w:pPr>
            <w:r w:rsidRPr="006514C4">
              <w:rPr>
                <w:rFonts w:asciiTheme="minorHAnsi" w:eastAsia="Times New Roman" w:hAnsiTheme="minorHAnsi" w:cstheme="minorHAnsi"/>
                <w:color w:val="C00000"/>
              </w:rPr>
              <w:t>14</w:t>
            </w:r>
          </w:p>
        </w:tc>
        <w:tc>
          <w:tcPr>
            <w:tcW w:w="746" w:type="dxa"/>
          </w:tcPr>
          <w:p w14:paraId="0D6CD873" w14:textId="4210ADD2" w:rsidR="006514C4" w:rsidRPr="006514C4"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C00000"/>
              </w:rPr>
            </w:pPr>
            <w:r w:rsidRPr="006514C4">
              <w:rPr>
                <w:rFonts w:asciiTheme="minorHAnsi" w:eastAsia="Times New Roman" w:hAnsiTheme="minorHAnsi" w:cstheme="minorHAnsi"/>
                <w:color w:val="C00000"/>
              </w:rPr>
              <w:t>10</w:t>
            </w:r>
          </w:p>
        </w:tc>
        <w:tc>
          <w:tcPr>
            <w:tcW w:w="743" w:type="dxa"/>
          </w:tcPr>
          <w:p w14:paraId="23B85E44" w14:textId="51DD4F00" w:rsidR="006514C4" w:rsidRPr="006514C4"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C00000"/>
              </w:rPr>
            </w:pPr>
            <w:r w:rsidRPr="006514C4">
              <w:rPr>
                <w:rFonts w:asciiTheme="minorHAnsi" w:eastAsia="Times New Roman" w:hAnsiTheme="minorHAnsi" w:cstheme="minorHAnsi"/>
                <w:color w:val="C00000"/>
              </w:rPr>
              <w:t>14</w:t>
            </w:r>
          </w:p>
        </w:tc>
        <w:tc>
          <w:tcPr>
            <w:tcW w:w="712" w:type="dxa"/>
          </w:tcPr>
          <w:p w14:paraId="71310336" w14:textId="30008C55" w:rsidR="006514C4" w:rsidRPr="006E0A61" w:rsidRDefault="006514C4" w:rsidP="000A2D85">
            <w:pPr>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C00000"/>
                <w:lang w:val="sr-Latn-RS"/>
              </w:rPr>
            </w:pPr>
            <w:r>
              <w:rPr>
                <w:rFonts w:asciiTheme="minorHAnsi" w:eastAsia="Times New Roman" w:hAnsiTheme="minorHAnsi" w:cstheme="minorHAnsi"/>
                <w:color w:val="C00000"/>
                <w:lang w:val="sr-Cyrl-RS"/>
              </w:rPr>
              <w:t>64</w:t>
            </w:r>
            <w:r w:rsidR="006E0A61">
              <w:rPr>
                <w:rFonts w:asciiTheme="minorHAnsi" w:eastAsia="Times New Roman" w:hAnsiTheme="minorHAnsi" w:cstheme="minorHAnsi"/>
                <w:color w:val="C00000"/>
                <w:lang w:val="sr-Latn-RS"/>
              </w:rPr>
              <w:t xml:space="preserve">/ </w:t>
            </w:r>
            <w:r w:rsidR="006E0A61" w:rsidRPr="006E0A61">
              <w:rPr>
                <w:rFonts w:asciiTheme="minorHAnsi" w:eastAsia="Times New Roman" w:hAnsiTheme="minorHAnsi" w:cstheme="minorHAnsi"/>
                <w:b/>
                <w:bCs/>
                <w:color w:val="C00000"/>
                <w:lang w:val="sr-Latn-RS"/>
              </w:rPr>
              <w:t>9</w:t>
            </w:r>
          </w:p>
        </w:tc>
      </w:tr>
    </w:tbl>
    <w:p w14:paraId="23431338" w14:textId="5F44FEBE" w:rsidR="000A2D85" w:rsidRDefault="000A2D85" w:rsidP="00C8705F">
      <w:pPr>
        <w:ind w:firstLine="0"/>
        <w:jc w:val="both"/>
        <w:rPr>
          <w:rFonts w:asciiTheme="minorHAnsi" w:hAnsiTheme="minorHAnsi" w:cstheme="minorHAnsi"/>
          <w:bCs/>
          <w:lang w:val="sr-Latn-RS"/>
        </w:rPr>
      </w:pPr>
    </w:p>
    <w:p w14:paraId="4D51EDDE" w14:textId="25B5C1E2" w:rsidR="00FD31FF" w:rsidRDefault="00FA1D1E" w:rsidP="00FD31FF">
      <w:pPr>
        <w:ind w:firstLine="0"/>
        <w:jc w:val="center"/>
        <w:rPr>
          <w:rFonts w:asciiTheme="minorHAnsi" w:hAnsiTheme="minorHAnsi" w:cstheme="minorHAnsi"/>
          <w:bCs/>
          <w:sz w:val="20"/>
          <w:szCs w:val="20"/>
        </w:rPr>
      </w:pPr>
      <w:r w:rsidRPr="00FA1D1E">
        <w:rPr>
          <w:rFonts w:asciiTheme="minorHAnsi" w:hAnsiTheme="minorHAnsi" w:cstheme="minorHAnsi"/>
          <w:b/>
          <w:sz w:val="20"/>
          <w:szCs w:val="20"/>
        </w:rPr>
        <w:t>GM</w:t>
      </w:r>
      <w:r w:rsidRPr="00FA1D1E">
        <w:rPr>
          <w:rFonts w:asciiTheme="minorHAnsi" w:hAnsiTheme="minorHAnsi" w:cstheme="minorHAnsi"/>
          <w:bCs/>
          <w:sz w:val="20"/>
          <w:szCs w:val="20"/>
        </w:rPr>
        <w:t>: General Microbiology</w:t>
      </w:r>
      <w:r w:rsidRPr="00FA1D1E">
        <w:rPr>
          <w:rFonts w:asciiTheme="minorHAnsi" w:hAnsiTheme="minorHAnsi" w:cstheme="minorHAnsi"/>
          <w:bCs/>
          <w:sz w:val="20"/>
          <w:szCs w:val="20"/>
          <w:lang w:val="sr-Latn-RS"/>
        </w:rPr>
        <w:t xml:space="preserve">; </w:t>
      </w:r>
      <w:r w:rsidRPr="00FA1D1E">
        <w:rPr>
          <w:rFonts w:asciiTheme="minorHAnsi" w:hAnsiTheme="minorHAnsi" w:cstheme="minorHAnsi"/>
          <w:b/>
          <w:sz w:val="20"/>
          <w:szCs w:val="20"/>
        </w:rPr>
        <w:t>SB</w:t>
      </w:r>
      <w:r w:rsidRPr="00FA1D1E">
        <w:rPr>
          <w:rFonts w:asciiTheme="minorHAnsi" w:hAnsiTheme="minorHAnsi" w:cstheme="minorHAnsi"/>
          <w:bCs/>
          <w:sz w:val="20"/>
          <w:szCs w:val="20"/>
        </w:rPr>
        <w:t xml:space="preserve">: Special Bacteriology; </w:t>
      </w:r>
      <w:r w:rsidRPr="00FA1D1E">
        <w:rPr>
          <w:rFonts w:asciiTheme="minorHAnsi" w:hAnsiTheme="minorHAnsi" w:cstheme="minorHAnsi"/>
          <w:b/>
          <w:sz w:val="20"/>
          <w:szCs w:val="20"/>
        </w:rPr>
        <w:t>I</w:t>
      </w:r>
      <w:r w:rsidR="000A2D85">
        <w:rPr>
          <w:rFonts w:asciiTheme="minorHAnsi" w:hAnsiTheme="minorHAnsi" w:cstheme="minorHAnsi"/>
          <w:b/>
          <w:sz w:val="20"/>
          <w:szCs w:val="20"/>
        </w:rPr>
        <w:t>MM</w:t>
      </w:r>
      <w:r w:rsidRPr="00FA1D1E">
        <w:rPr>
          <w:rFonts w:asciiTheme="minorHAnsi" w:hAnsiTheme="minorHAnsi" w:cstheme="minorHAnsi"/>
          <w:bCs/>
          <w:sz w:val="20"/>
          <w:szCs w:val="20"/>
        </w:rPr>
        <w:t>: Immunology;</w:t>
      </w:r>
    </w:p>
    <w:p w14:paraId="6C03A0FD" w14:textId="48DBC641" w:rsidR="00FA1D1E" w:rsidRPr="00FA1D1E" w:rsidRDefault="00FA1D1E" w:rsidP="00FD31FF">
      <w:pPr>
        <w:ind w:firstLine="0"/>
        <w:jc w:val="center"/>
        <w:rPr>
          <w:rFonts w:asciiTheme="minorHAnsi" w:hAnsiTheme="minorHAnsi" w:cstheme="minorHAnsi"/>
          <w:bCs/>
          <w:sz w:val="20"/>
          <w:szCs w:val="20"/>
        </w:rPr>
      </w:pPr>
      <w:r w:rsidRPr="00FA1D1E">
        <w:rPr>
          <w:rFonts w:asciiTheme="minorHAnsi" w:hAnsiTheme="minorHAnsi" w:cstheme="minorHAnsi"/>
          <w:b/>
          <w:sz w:val="20"/>
          <w:szCs w:val="20"/>
        </w:rPr>
        <w:t>PPE</w:t>
      </w:r>
      <w:r w:rsidRPr="00FA1D1E">
        <w:rPr>
          <w:rFonts w:asciiTheme="minorHAnsi" w:hAnsiTheme="minorHAnsi" w:cstheme="minorHAnsi"/>
          <w:bCs/>
          <w:sz w:val="20"/>
          <w:szCs w:val="20"/>
        </w:rPr>
        <w:t>: Protozoology, Parasitology and Entomology;</w:t>
      </w:r>
      <w:r w:rsidR="00FD31FF">
        <w:rPr>
          <w:rFonts w:asciiTheme="minorHAnsi" w:hAnsiTheme="minorHAnsi" w:cstheme="minorHAnsi"/>
          <w:bCs/>
          <w:sz w:val="20"/>
          <w:szCs w:val="20"/>
        </w:rPr>
        <w:t xml:space="preserve"> </w:t>
      </w:r>
      <w:r w:rsidRPr="00FA1D1E">
        <w:rPr>
          <w:rFonts w:asciiTheme="minorHAnsi" w:hAnsiTheme="minorHAnsi" w:cstheme="minorHAnsi"/>
          <w:b/>
          <w:sz w:val="20"/>
          <w:szCs w:val="20"/>
        </w:rPr>
        <w:t>V</w:t>
      </w:r>
      <w:r w:rsidR="000A2D85">
        <w:rPr>
          <w:rFonts w:asciiTheme="minorHAnsi" w:hAnsiTheme="minorHAnsi" w:cstheme="minorHAnsi"/>
          <w:b/>
          <w:sz w:val="20"/>
          <w:szCs w:val="20"/>
        </w:rPr>
        <w:t>I</w:t>
      </w:r>
      <w:r w:rsidRPr="00FA1D1E">
        <w:rPr>
          <w:rFonts w:asciiTheme="minorHAnsi" w:hAnsiTheme="minorHAnsi" w:cstheme="minorHAnsi"/>
          <w:bCs/>
          <w:sz w:val="20"/>
          <w:szCs w:val="20"/>
        </w:rPr>
        <w:t>: Virology</w:t>
      </w:r>
    </w:p>
    <w:p w14:paraId="7ED622F8" w14:textId="78088CE9" w:rsidR="00FA1D1E" w:rsidRDefault="00FA1D1E" w:rsidP="00C8705F">
      <w:pPr>
        <w:ind w:firstLine="0"/>
        <w:jc w:val="both"/>
        <w:rPr>
          <w:rFonts w:asciiTheme="minorHAnsi" w:hAnsiTheme="minorHAnsi" w:cstheme="minorHAnsi"/>
          <w:bCs/>
          <w:lang w:val="sr-Latn-RS"/>
        </w:rPr>
      </w:pPr>
    </w:p>
    <w:p w14:paraId="7B12BA8E" w14:textId="306AEA42" w:rsidR="00FA1D1E" w:rsidRDefault="0049008C" w:rsidP="0049008C">
      <w:pPr>
        <w:ind w:firstLine="0"/>
        <w:jc w:val="center"/>
        <w:rPr>
          <w:rFonts w:asciiTheme="minorHAnsi" w:hAnsiTheme="minorHAnsi" w:cstheme="minorHAnsi"/>
          <w:bCs/>
          <w:lang w:val="sr-Cyrl-RS"/>
        </w:rPr>
      </w:pPr>
      <w:r w:rsidRPr="0049008C">
        <w:rPr>
          <w:rFonts w:asciiTheme="minorHAnsi" w:hAnsiTheme="minorHAnsi" w:cstheme="minorHAnsi"/>
          <w:bCs/>
          <w:lang w:val="sr-Cyrl-RS"/>
        </w:rPr>
        <w:t xml:space="preserve">Students who have passed all </w:t>
      </w:r>
      <w:r>
        <w:rPr>
          <w:rFonts w:asciiTheme="minorHAnsi" w:hAnsiTheme="minorHAnsi" w:cstheme="minorHAnsi"/>
          <w:bCs/>
        </w:rPr>
        <w:t>sections</w:t>
      </w:r>
      <w:r w:rsidRPr="0049008C">
        <w:rPr>
          <w:rFonts w:asciiTheme="minorHAnsi" w:hAnsiTheme="minorHAnsi" w:cstheme="minorHAnsi"/>
          <w:bCs/>
          <w:lang w:val="sr-Cyrl-RS"/>
        </w:rPr>
        <w:t xml:space="preserve"> can come to register their grades </w:t>
      </w:r>
      <w:r>
        <w:rPr>
          <w:rFonts w:asciiTheme="minorHAnsi" w:hAnsiTheme="minorHAnsi" w:cstheme="minorHAnsi"/>
          <w:bCs/>
          <w:lang w:val="sr-Cyrl-RS"/>
        </w:rPr>
        <w:br/>
      </w:r>
      <w:r w:rsidRPr="0049008C">
        <w:rPr>
          <w:rFonts w:asciiTheme="minorHAnsi" w:hAnsiTheme="minorHAnsi" w:cstheme="minorHAnsi"/>
          <w:bCs/>
          <w:lang w:val="sr-Cyrl-RS"/>
        </w:rPr>
        <w:t xml:space="preserve">on </w:t>
      </w:r>
      <w:r w:rsidR="00156375">
        <w:rPr>
          <w:rFonts w:asciiTheme="minorHAnsi" w:hAnsiTheme="minorHAnsi" w:cstheme="minorHAnsi"/>
          <w:bCs/>
        </w:rPr>
        <w:t>Thursday</w:t>
      </w:r>
      <w:r w:rsidRPr="0049008C">
        <w:rPr>
          <w:rFonts w:asciiTheme="minorHAnsi" w:hAnsiTheme="minorHAnsi" w:cstheme="minorHAnsi"/>
          <w:bCs/>
          <w:lang w:val="sr-Cyrl-RS"/>
        </w:rPr>
        <w:t xml:space="preserve"> </w:t>
      </w:r>
      <w:r>
        <w:rPr>
          <w:rFonts w:asciiTheme="minorHAnsi" w:hAnsiTheme="minorHAnsi" w:cstheme="minorHAnsi"/>
          <w:bCs/>
        </w:rPr>
        <w:t>(</w:t>
      </w:r>
      <w:r w:rsidR="00156375">
        <w:rPr>
          <w:rFonts w:asciiTheme="minorHAnsi" w:hAnsiTheme="minorHAnsi" w:cstheme="minorHAnsi"/>
          <w:bCs/>
        </w:rPr>
        <w:t>June</w:t>
      </w:r>
      <w:r>
        <w:rPr>
          <w:rFonts w:asciiTheme="minorHAnsi" w:hAnsiTheme="minorHAnsi" w:cstheme="minorHAnsi"/>
          <w:bCs/>
        </w:rPr>
        <w:t xml:space="preserve"> 1</w:t>
      </w:r>
      <w:r w:rsidR="00156375">
        <w:rPr>
          <w:rFonts w:asciiTheme="minorHAnsi" w:hAnsiTheme="minorHAnsi" w:cstheme="minorHAnsi"/>
          <w:bCs/>
        </w:rPr>
        <w:t>8</w:t>
      </w:r>
      <w:r>
        <w:rPr>
          <w:rFonts w:asciiTheme="minorHAnsi" w:hAnsiTheme="minorHAnsi" w:cstheme="minorHAnsi"/>
          <w:bCs/>
        </w:rPr>
        <w:t xml:space="preserve">) </w:t>
      </w:r>
      <w:r w:rsidRPr="0049008C">
        <w:rPr>
          <w:rFonts w:asciiTheme="minorHAnsi" w:hAnsiTheme="minorHAnsi" w:cstheme="minorHAnsi"/>
          <w:bCs/>
          <w:lang w:val="sr-Cyrl-RS"/>
        </w:rPr>
        <w:t>at 11 a.m. in the office of Prof. Petkovi</w:t>
      </w:r>
      <w:r>
        <w:rPr>
          <w:rFonts w:asciiTheme="minorHAnsi" w:hAnsiTheme="minorHAnsi" w:cstheme="minorHAnsi"/>
          <w:bCs/>
          <w:lang w:val="sr-Latn-RS"/>
        </w:rPr>
        <w:t>ć</w:t>
      </w:r>
      <w:r w:rsidRPr="0049008C">
        <w:rPr>
          <w:rFonts w:asciiTheme="minorHAnsi" w:hAnsiTheme="minorHAnsi" w:cstheme="minorHAnsi"/>
          <w:bCs/>
          <w:lang w:val="sr-Cyrl-RS"/>
        </w:rPr>
        <w:t>.</w:t>
      </w:r>
    </w:p>
    <w:p w14:paraId="6923E4FA" w14:textId="2114312D" w:rsidR="0049008C" w:rsidRDefault="0049008C" w:rsidP="0049008C">
      <w:pPr>
        <w:ind w:firstLine="0"/>
        <w:jc w:val="center"/>
        <w:rPr>
          <w:rFonts w:asciiTheme="minorHAnsi" w:hAnsiTheme="minorHAnsi" w:cstheme="minorHAnsi"/>
          <w:bCs/>
          <w:lang w:val="sr-Cyrl-RS"/>
        </w:rPr>
      </w:pPr>
    </w:p>
    <w:p w14:paraId="1EAF4379" w14:textId="1C5FA00D" w:rsidR="0049008C" w:rsidRDefault="00825F23" w:rsidP="0049008C">
      <w:pPr>
        <w:ind w:firstLine="0"/>
        <w:jc w:val="center"/>
        <w:rPr>
          <w:rFonts w:asciiTheme="minorHAnsi" w:hAnsiTheme="minorHAnsi" w:cstheme="minorHAnsi"/>
          <w:bCs/>
          <w:color w:val="C00000"/>
          <w:lang w:val="sr-Latn-RS"/>
        </w:rPr>
      </w:pPr>
      <w:r w:rsidRPr="00825F23">
        <w:rPr>
          <w:rFonts w:asciiTheme="minorHAnsi" w:hAnsiTheme="minorHAnsi" w:cstheme="minorHAnsi"/>
          <w:bCs/>
          <w:color w:val="C00000"/>
          <w:lang w:val="sr-Latn-RS"/>
        </w:rPr>
        <w:t>Students who have passed certain sections in this exam period can take the remaining unpassed sections in the July period. If they do not do so by that deadline, then those passed sections will no longer be recognized and they must take all sections later!</w:t>
      </w:r>
    </w:p>
    <w:p w14:paraId="25D89C98" w14:textId="77777777" w:rsidR="00825F23" w:rsidRDefault="00825F23" w:rsidP="0049008C">
      <w:pPr>
        <w:ind w:firstLine="0"/>
        <w:jc w:val="center"/>
        <w:rPr>
          <w:rFonts w:asciiTheme="minorHAnsi" w:hAnsiTheme="minorHAnsi" w:cstheme="minorHAnsi"/>
          <w:bCs/>
          <w:lang w:val="sr-Cyrl-RS"/>
        </w:rPr>
      </w:pPr>
    </w:p>
    <w:p w14:paraId="02494CC4" w14:textId="0FF77C26" w:rsidR="0049008C" w:rsidRDefault="0049008C" w:rsidP="0049008C">
      <w:pPr>
        <w:tabs>
          <w:tab w:val="center" w:pos="6804"/>
        </w:tabs>
        <w:ind w:firstLine="0"/>
        <w:jc w:val="both"/>
        <w:rPr>
          <w:rFonts w:asciiTheme="minorHAnsi" w:hAnsiTheme="minorHAnsi" w:cstheme="minorHAnsi"/>
          <w:bCs/>
          <w:lang w:val="sr-Latn-RS"/>
        </w:rPr>
      </w:pPr>
      <w:r>
        <w:rPr>
          <w:rFonts w:asciiTheme="minorHAnsi" w:hAnsiTheme="minorHAnsi" w:cstheme="minorHAnsi"/>
          <w:bCs/>
          <w:lang w:val="sr-Latn-RS"/>
        </w:rPr>
        <w:tab/>
        <w:t>Prof. Miroslav Petković</w:t>
      </w:r>
    </w:p>
    <w:p w14:paraId="21E42CF1" w14:textId="10A9A153" w:rsidR="0049008C" w:rsidRPr="0049008C" w:rsidRDefault="0049008C" w:rsidP="0049008C">
      <w:pPr>
        <w:tabs>
          <w:tab w:val="center" w:pos="6804"/>
        </w:tabs>
        <w:ind w:firstLine="0"/>
        <w:jc w:val="both"/>
        <w:rPr>
          <w:rFonts w:asciiTheme="minorHAnsi" w:hAnsiTheme="minorHAnsi" w:cstheme="minorHAnsi"/>
          <w:bCs/>
          <w:lang w:val="sr-Latn-RS"/>
        </w:rPr>
      </w:pPr>
      <w:r>
        <w:rPr>
          <w:rFonts w:asciiTheme="minorHAnsi" w:hAnsiTheme="minorHAnsi" w:cstheme="minorHAnsi"/>
          <w:bCs/>
          <w:lang w:val="sr-Latn-RS"/>
        </w:rPr>
        <w:tab/>
      </w:r>
    </w:p>
    <w:p w14:paraId="188BD9CA" w14:textId="675F02F9" w:rsidR="00FA1D1E" w:rsidRDefault="00FA1D1E">
      <w:pPr>
        <w:ind w:firstLine="0"/>
        <w:jc w:val="both"/>
        <w:rPr>
          <w:rFonts w:asciiTheme="minorHAnsi" w:hAnsiTheme="minorHAnsi" w:cstheme="minorHAnsi"/>
          <w:bCs/>
        </w:rPr>
      </w:pPr>
    </w:p>
    <w:p w14:paraId="31D522A7" w14:textId="40C578F7" w:rsidR="00AE32AA" w:rsidRPr="00E44A65" w:rsidRDefault="00AE32AA" w:rsidP="00AE32AA">
      <w:pPr>
        <w:ind w:firstLine="0"/>
        <w:jc w:val="both"/>
        <w:rPr>
          <w:rFonts w:asciiTheme="minorHAnsi" w:hAnsiTheme="minorHAnsi" w:cstheme="minorHAnsi"/>
          <w:bCs/>
        </w:rPr>
      </w:pPr>
    </w:p>
    <w:sectPr w:rsidR="00AE32AA" w:rsidRPr="00E44A65" w:rsidSect="00581027">
      <w:headerReference w:type="default" r:id="rId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80D1D" w14:textId="77777777" w:rsidR="0036422D" w:rsidRDefault="0036422D" w:rsidP="00280A3B">
      <w:r>
        <w:separator/>
      </w:r>
    </w:p>
  </w:endnote>
  <w:endnote w:type="continuationSeparator" w:id="0">
    <w:p w14:paraId="69CACED1" w14:textId="77777777" w:rsidR="0036422D" w:rsidRDefault="0036422D" w:rsidP="00280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AAB35E" w14:textId="77777777" w:rsidR="0036422D" w:rsidRDefault="0036422D" w:rsidP="00280A3B">
      <w:r>
        <w:separator/>
      </w:r>
    </w:p>
  </w:footnote>
  <w:footnote w:type="continuationSeparator" w:id="0">
    <w:p w14:paraId="02A7D458" w14:textId="77777777" w:rsidR="0036422D" w:rsidRDefault="0036422D" w:rsidP="00280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68360" w14:textId="6F03BBF4" w:rsidR="00AE32AA" w:rsidRPr="00581027" w:rsidRDefault="00AE32AA" w:rsidP="00581027">
    <w:pPr>
      <w:pStyle w:val="Header"/>
      <w:ind w:firstLine="142"/>
      <w:jc w:val="center"/>
      <w:rPr>
        <w:sz w:val="20"/>
        <w:szCs w:val="20"/>
        <w:lang w:val="sr-Cyrl-BA"/>
      </w:rPr>
    </w:pPr>
    <w:r w:rsidRPr="00581027">
      <w:rPr>
        <w:b/>
        <w:bCs/>
        <w:sz w:val="20"/>
        <w:szCs w:val="20"/>
      </w:rPr>
      <w:t>DEPARTMENT OF MICROBIOLOGY AND IMMUNOLOGY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795687"/>
    <w:multiLevelType w:val="hybridMultilevel"/>
    <w:tmpl w:val="0DE44CA0"/>
    <w:lvl w:ilvl="0" w:tplc="181A000F">
      <w:start w:val="1"/>
      <w:numFmt w:val="decimal"/>
      <w:lvlText w:val="%1."/>
      <w:lvlJc w:val="left"/>
      <w:pPr>
        <w:ind w:left="360" w:hanging="360"/>
      </w:pPr>
      <w:rPr>
        <w:b w:val="0"/>
        <w:bCs/>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50B32203"/>
    <w:multiLevelType w:val="hybridMultilevel"/>
    <w:tmpl w:val="0ADE5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34"/>
    <w:rsid w:val="00041AB4"/>
    <w:rsid w:val="0007758A"/>
    <w:rsid w:val="000A2D85"/>
    <w:rsid w:val="000D409E"/>
    <w:rsid w:val="00156375"/>
    <w:rsid w:val="00176B28"/>
    <w:rsid w:val="0018342B"/>
    <w:rsid w:val="00196DA3"/>
    <w:rsid w:val="00280A3B"/>
    <w:rsid w:val="002B504F"/>
    <w:rsid w:val="002D4C34"/>
    <w:rsid w:val="00324AE6"/>
    <w:rsid w:val="0036422D"/>
    <w:rsid w:val="00372833"/>
    <w:rsid w:val="0040298C"/>
    <w:rsid w:val="0049008C"/>
    <w:rsid w:val="00504BA4"/>
    <w:rsid w:val="00542CE7"/>
    <w:rsid w:val="00581027"/>
    <w:rsid w:val="006514C4"/>
    <w:rsid w:val="00655247"/>
    <w:rsid w:val="006631E7"/>
    <w:rsid w:val="006E0A61"/>
    <w:rsid w:val="00703B8C"/>
    <w:rsid w:val="007562D1"/>
    <w:rsid w:val="00812DEC"/>
    <w:rsid w:val="00825F23"/>
    <w:rsid w:val="008C3CC0"/>
    <w:rsid w:val="009063A1"/>
    <w:rsid w:val="00A43C20"/>
    <w:rsid w:val="00AE32AA"/>
    <w:rsid w:val="00AF4578"/>
    <w:rsid w:val="00B054D3"/>
    <w:rsid w:val="00B27B6A"/>
    <w:rsid w:val="00B4743D"/>
    <w:rsid w:val="00B5238F"/>
    <w:rsid w:val="00BB6C1B"/>
    <w:rsid w:val="00C8705F"/>
    <w:rsid w:val="00CA71E3"/>
    <w:rsid w:val="00CB06AD"/>
    <w:rsid w:val="00CB7785"/>
    <w:rsid w:val="00CC5208"/>
    <w:rsid w:val="00CE013E"/>
    <w:rsid w:val="00CE2537"/>
    <w:rsid w:val="00D0205A"/>
    <w:rsid w:val="00D216B7"/>
    <w:rsid w:val="00D60FC0"/>
    <w:rsid w:val="00DB35E3"/>
    <w:rsid w:val="00DE28D1"/>
    <w:rsid w:val="00E057A2"/>
    <w:rsid w:val="00E44594"/>
    <w:rsid w:val="00E44A65"/>
    <w:rsid w:val="00F82D5F"/>
    <w:rsid w:val="00FA1D1E"/>
    <w:rsid w:val="00FD31FF"/>
    <w:rsid w:val="00FD7228"/>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26336"/>
  <w15:chartTrackingRefBased/>
  <w15:docId w15:val="{EB4BF1B6-BCFC-4981-94F4-1E7E4DC1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sr-Latn-B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A3B"/>
    <w:pPr>
      <w:spacing w:after="0" w:line="240" w:lineRule="auto"/>
      <w:ind w:firstLine="720"/>
    </w:pPr>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80A3B"/>
    <w:pPr>
      <w:ind w:left="720"/>
      <w:contextualSpacing/>
    </w:pPr>
  </w:style>
  <w:style w:type="paragraph" w:styleId="Header">
    <w:name w:val="header"/>
    <w:basedOn w:val="Normal"/>
    <w:link w:val="HeaderChar"/>
    <w:uiPriority w:val="99"/>
    <w:unhideWhenUsed/>
    <w:rsid w:val="00280A3B"/>
    <w:pPr>
      <w:tabs>
        <w:tab w:val="center" w:pos="4513"/>
        <w:tab w:val="right" w:pos="9026"/>
      </w:tabs>
    </w:pPr>
  </w:style>
  <w:style w:type="character" w:customStyle="1" w:styleId="HeaderChar">
    <w:name w:val="Header Char"/>
    <w:basedOn w:val="DefaultParagraphFont"/>
    <w:link w:val="Header"/>
    <w:uiPriority w:val="99"/>
    <w:rsid w:val="00280A3B"/>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280A3B"/>
    <w:pPr>
      <w:tabs>
        <w:tab w:val="center" w:pos="4513"/>
        <w:tab w:val="right" w:pos="9026"/>
      </w:tabs>
    </w:pPr>
  </w:style>
  <w:style w:type="character" w:customStyle="1" w:styleId="FooterChar">
    <w:name w:val="Footer Char"/>
    <w:basedOn w:val="DefaultParagraphFont"/>
    <w:link w:val="Footer"/>
    <w:uiPriority w:val="99"/>
    <w:rsid w:val="00280A3B"/>
    <w:rPr>
      <w:rFonts w:ascii="Calibri" w:eastAsia="Calibri" w:hAnsi="Calibri" w:cs="Times New Roman"/>
      <w:kern w:val="0"/>
      <w:lang w:val="en-US"/>
      <w14:ligatures w14:val="none"/>
    </w:rPr>
  </w:style>
  <w:style w:type="table" w:styleId="TableGrid">
    <w:name w:val="Table Grid"/>
    <w:basedOn w:val="TableNormal"/>
    <w:uiPriority w:val="39"/>
    <w:rsid w:val="00E44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0A2D85"/>
    <w:pPr>
      <w:spacing w:after="0" w:line="240" w:lineRule="auto"/>
    </w:pPr>
    <w:rPr>
      <w:kern w:val="0"/>
      <w:lang w:val="en-US"/>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637299">
      <w:bodyDiv w:val="1"/>
      <w:marLeft w:val="0"/>
      <w:marRight w:val="0"/>
      <w:marTop w:val="0"/>
      <w:marBottom w:val="0"/>
      <w:divBdr>
        <w:top w:val="none" w:sz="0" w:space="0" w:color="auto"/>
        <w:left w:val="none" w:sz="0" w:space="0" w:color="auto"/>
        <w:bottom w:val="none" w:sz="0" w:space="0" w:color="auto"/>
        <w:right w:val="none" w:sz="0" w:space="0" w:color="auto"/>
      </w:divBdr>
      <w:divsChild>
        <w:div w:id="190924504">
          <w:marLeft w:val="0"/>
          <w:marRight w:val="0"/>
          <w:marTop w:val="0"/>
          <w:marBottom w:val="0"/>
          <w:divBdr>
            <w:top w:val="none" w:sz="0" w:space="0" w:color="auto"/>
            <w:left w:val="none" w:sz="0" w:space="0" w:color="auto"/>
            <w:bottom w:val="none" w:sz="0" w:space="0" w:color="auto"/>
            <w:right w:val="none" w:sz="0" w:space="0" w:color="auto"/>
          </w:divBdr>
          <w:divsChild>
            <w:div w:id="974944815">
              <w:marLeft w:val="0"/>
              <w:marRight w:val="0"/>
              <w:marTop w:val="0"/>
              <w:marBottom w:val="0"/>
              <w:divBdr>
                <w:top w:val="none" w:sz="0" w:space="0" w:color="auto"/>
                <w:left w:val="none" w:sz="0" w:space="0" w:color="auto"/>
                <w:bottom w:val="none" w:sz="0" w:space="0" w:color="auto"/>
                <w:right w:val="none" w:sz="0" w:space="0" w:color="auto"/>
              </w:divBdr>
              <w:divsChild>
                <w:div w:id="52058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197380">
      <w:bodyDiv w:val="1"/>
      <w:marLeft w:val="0"/>
      <w:marRight w:val="0"/>
      <w:marTop w:val="0"/>
      <w:marBottom w:val="0"/>
      <w:divBdr>
        <w:top w:val="none" w:sz="0" w:space="0" w:color="auto"/>
        <w:left w:val="none" w:sz="0" w:space="0" w:color="auto"/>
        <w:bottom w:val="none" w:sz="0" w:space="0" w:color="auto"/>
        <w:right w:val="none" w:sz="0" w:space="0" w:color="auto"/>
      </w:divBdr>
      <w:divsChild>
        <w:div w:id="150297741">
          <w:marLeft w:val="0"/>
          <w:marRight w:val="0"/>
          <w:marTop w:val="0"/>
          <w:marBottom w:val="0"/>
          <w:divBdr>
            <w:top w:val="none" w:sz="0" w:space="0" w:color="auto"/>
            <w:left w:val="none" w:sz="0" w:space="0" w:color="auto"/>
            <w:bottom w:val="none" w:sz="0" w:space="0" w:color="auto"/>
            <w:right w:val="none" w:sz="0" w:space="0" w:color="auto"/>
          </w:divBdr>
        </w:div>
        <w:div w:id="842164890">
          <w:marLeft w:val="0"/>
          <w:marRight w:val="0"/>
          <w:marTop w:val="0"/>
          <w:marBottom w:val="0"/>
          <w:divBdr>
            <w:top w:val="none" w:sz="0" w:space="0" w:color="auto"/>
            <w:left w:val="none" w:sz="0" w:space="0" w:color="auto"/>
            <w:bottom w:val="none" w:sz="0" w:space="0" w:color="auto"/>
            <w:right w:val="none" w:sz="0" w:space="0" w:color="auto"/>
          </w:divBdr>
        </w:div>
        <w:div w:id="862328818">
          <w:marLeft w:val="0"/>
          <w:marRight w:val="0"/>
          <w:marTop w:val="0"/>
          <w:marBottom w:val="0"/>
          <w:divBdr>
            <w:top w:val="none" w:sz="0" w:space="0" w:color="auto"/>
            <w:left w:val="none" w:sz="0" w:space="0" w:color="auto"/>
            <w:bottom w:val="none" w:sz="0" w:space="0" w:color="auto"/>
            <w:right w:val="none" w:sz="0" w:space="0" w:color="auto"/>
          </w:divBdr>
        </w:div>
        <w:div w:id="1042174915">
          <w:marLeft w:val="0"/>
          <w:marRight w:val="0"/>
          <w:marTop w:val="0"/>
          <w:marBottom w:val="0"/>
          <w:divBdr>
            <w:top w:val="none" w:sz="0" w:space="0" w:color="auto"/>
            <w:left w:val="none" w:sz="0" w:space="0" w:color="auto"/>
            <w:bottom w:val="none" w:sz="0" w:space="0" w:color="auto"/>
            <w:right w:val="none" w:sz="0" w:space="0" w:color="auto"/>
          </w:divBdr>
        </w:div>
        <w:div w:id="106512582">
          <w:marLeft w:val="0"/>
          <w:marRight w:val="0"/>
          <w:marTop w:val="0"/>
          <w:marBottom w:val="0"/>
          <w:divBdr>
            <w:top w:val="none" w:sz="0" w:space="0" w:color="auto"/>
            <w:left w:val="none" w:sz="0" w:space="0" w:color="auto"/>
            <w:bottom w:val="none" w:sz="0" w:space="0" w:color="auto"/>
            <w:right w:val="none" w:sz="0" w:space="0" w:color="auto"/>
          </w:divBdr>
        </w:div>
        <w:div w:id="288512065">
          <w:marLeft w:val="0"/>
          <w:marRight w:val="0"/>
          <w:marTop w:val="0"/>
          <w:marBottom w:val="0"/>
          <w:divBdr>
            <w:top w:val="none" w:sz="0" w:space="0" w:color="auto"/>
            <w:left w:val="none" w:sz="0" w:space="0" w:color="auto"/>
            <w:bottom w:val="none" w:sz="0" w:space="0" w:color="auto"/>
            <w:right w:val="none" w:sz="0" w:space="0" w:color="auto"/>
          </w:divBdr>
        </w:div>
        <w:div w:id="1722359071">
          <w:marLeft w:val="0"/>
          <w:marRight w:val="0"/>
          <w:marTop w:val="0"/>
          <w:marBottom w:val="0"/>
          <w:divBdr>
            <w:top w:val="none" w:sz="0" w:space="0" w:color="auto"/>
            <w:left w:val="none" w:sz="0" w:space="0" w:color="auto"/>
            <w:bottom w:val="none" w:sz="0" w:space="0" w:color="auto"/>
            <w:right w:val="none" w:sz="0" w:space="0" w:color="auto"/>
          </w:divBdr>
        </w:div>
      </w:divsChild>
    </w:div>
    <w:div w:id="1451822394">
      <w:bodyDiv w:val="1"/>
      <w:marLeft w:val="0"/>
      <w:marRight w:val="0"/>
      <w:marTop w:val="0"/>
      <w:marBottom w:val="0"/>
      <w:divBdr>
        <w:top w:val="none" w:sz="0" w:space="0" w:color="auto"/>
        <w:left w:val="none" w:sz="0" w:space="0" w:color="auto"/>
        <w:bottom w:val="none" w:sz="0" w:space="0" w:color="auto"/>
        <w:right w:val="none" w:sz="0" w:space="0" w:color="auto"/>
      </w:divBdr>
    </w:div>
    <w:div w:id="153473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Miroslav Petkovic</cp:lastModifiedBy>
  <cp:revision>6</cp:revision>
  <dcterms:created xsi:type="dcterms:W3CDTF">2026-06-17T09:25:00Z</dcterms:created>
  <dcterms:modified xsi:type="dcterms:W3CDTF">2026-06-17T11:37:00Z</dcterms:modified>
</cp:coreProperties>
</file>