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553" w:rsidRPr="00A067F6" w:rsidRDefault="004A7553"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b/>
          <w:color w:val="FF0000"/>
          <w:sz w:val="44"/>
          <w:szCs w:val="44"/>
          <w:lang w:val="en"/>
        </w:rPr>
      </w:pPr>
    </w:p>
    <w:p w:rsidR="004A7553" w:rsidRDefault="00A067F6"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b/>
          <w:color w:val="FF0000"/>
          <w:sz w:val="44"/>
          <w:szCs w:val="44"/>
          <w:lang w:val="en"/>
        </w:rPr>
      </w:pPr>
      <w:r w:rsidRPr="00A067F6">
        <w:rPr>
          <w:rFonts w:ascii="inherit" w:eastAsia="Times New Roman" w:hAnsi="inherit" w:cs="Courier New"/>
          <w:b/>
          <w:color w:val="FF0000"/>
          <w:sz w:val="44"/>
          <w:szCs w:val="44"/>
          <w:lang w:val="en"/>
        </w:rPr>
        <w:t>Information about the beginning of classes in Pathophysiology</w:t>
      </w:r>
    </w:p>
    <w:p w:rsidR="00A067F6" w:rsidRPr="00A067F6" w:rsidRDefault="00A067F6"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b/>
          <w:color w:val="FF0000"/>
          <w:sz w:val="44"/>
          <w:szCs w:val="44"/>
          <w:lang w:val="en"/>
        </w:rPr>
      </w:pPr>
      <w:bookmarkStart w:id="0" w:name="_GoBack"/>
      <w:bookmarkEnd w:id="0"/>
    </w:p>
    <w:p w:rsidR="004A7553" w:rsidRDefault="004A7553"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1F1F1F"/>
          <w:sz w:val="42"/>
          <w:szCs w:val="42"/>
          <w:lang w:val="en"/>
        </w:rPr>
      </w:pPr>
      <w:r w:rsidRPr="004A7553">
        <w:rPr>
          <w:rFonts w:ascii="inherit" w:eastAsia="Times New Roman" w:hAnsi="inherit" w:cs="Courier New"/>
          <w:b/>
          <w:color w:val="FF0000"/>
          <w:sz w:val="42"/>
          <w:szCs w:val="42"/>
          <w:lang w:val="en"/>
        </w:rPr>
        <w:t>Theoretical classes</w:t>
      </w:r>
      <w:r w:rsidRPr="004A7553">
        <w:rPr>
          <w:rFonts w:ascii="inherit" w:eastAsia="Times New Roman" w:hAnsi="inherit" w:cs="Courier New"/>
          <w:color w:val="FF0000"/>
          <w:sz w:val="42"/>
          <w:szCs w:val="42"/>
          <w:lang w:val="en"/>
        </w:rPr>
        <w:t xml:space="preserve"> </w:t>
      </w:r>
      <w:r w:rsidRPr="004A7553">
        <w:rPr>
          <w:rFonts w:ascii="inherit" w:eastAsia="Times New Roman" w:hAnsi="inherit" w:cs="Courier New"/>
          <w:color w:val="000000" w:themeColor="text1"/>
          <w:sz w:val="42"/>
          <w:szCs w:val="42"/>
          <w:lang w:val="en"/>
        </w:rPr>
        <w:t>in pathophysiology will begin o</w:t>
      </w:r>
      <w:r w:rsidRPr="004A7553">
        <w:rPr>
          <w:rFonts w:ascii="inherit" w:eastAsia="Times New Roman" w:hAnsi="inherit" w:cs="Courier New"/>
          <w:color w:val="000000" w:themeColor="text1"/>
          <w:sz w:val="42"/>
          <w:szCs w:val="42"/>
          <w:lang w:val="en"/>
        </w:rPr>
        <w:t>n</w:t>
      </w:r>
      <w:r w:rsidRPr="004A7553">
        <w:rPr>
          <w:rFonts w:ascii="inherit" w:eastAsia="Times New Roman" w:hAnsi="inherit" w:cs="Courier New"/>
          <w:b/>
          <w:color w:val="000000" w:themeColor="text1"/>
          <w:sz w:val="42"/>
          <w:szCs w:val="42"/>
          <w:lang w:val="en"/>
        </w:rPr>
        <w:t xml:space="preserve"> </w:t>
      </w:r>
      <w:r w:rsidRPr="004A7553">
        <w:rPr>
          <w:rFonts w:ascii="inherit" w:eastAsia="Times New Roman" w:hAnsi="inherit" w:cs="Courier New"/>
          <w:b/>
          <w:color w:val="FF0000"/>
          <w:sz w:val="42"/>
          <w:szCs w:val="42"/>
          <w:lang w:val="en"/>
        </w:rPr>
        <w:t>Monday, October 12, 2026</w:t>
      </w:r>
      <w:r w:rsidRPr="004A7553">
        <w:rPr>
          <w:rFonts w:ascii="inherit" w:eastAsia="Times New Roman" w:hAnsi="inherit" w:cs="Courier New"/>
          <w:b/>
          <w:color w:val="1F1F1F"/>
          <w:sz w:val="42"/>
          <w:szCs w:val="42"/>
          <w:lang w:val="en"/>
        </w:rPr>
        <w:t>.</w:t>
      </w:r>
      <w:r w:rsidRPr="004A7553">
        <w:rPr>
          <w:rFonts w:ascii="inherit" w:eastAsia="Times New Roman" w:hAnsi="inherit" w:cs="Courier New"/>
          <w:color w:val="1F1F1F"/>
          <w:sz w:val="42"/>
          <w:szCs w:val="42"/>
          <w:lang w:val="en"/>
        </w:rPr>
        <w:t xml:space="preserve"> according to schedule (</w:t>
      </w:r>
      <w:r>
        <w:rPr>
          <w:rFonts w:ascii="inherit" w:eastAsia="Times New Roman" w:hAnsi="inherit" w:cs="Courier New"/>
          <w:color w:val="1F1F1F"/>
          <w:sz w:val="42"/>
          <w:szCs w:val="42"/>
          <w:lang w:val="en"/>
        </w:rPr>
        <w:t>The B</w:t>
      </w:r>
      <w:r w:rsidRPr="004A7553">
        <w:rPr>
          <w:rFonts w:ascii="inherit" w:eastAsia="Times New Roman" w:hAnsi="inherit" w:cs="Courier New"/>
          <w:color w:val="1F1F1F"/>
          <w:sz w:val="42"/>
          <w:szCs w:val="42"/>
          <w:lang w:val="en"/>
        </w:rPr>
        <w:t xml:space="preserve">lue hall). </w:t>
      </w:r>
    </w:p>
    <w:p w:rsidR="004A7553" w:rsidRDefault="004A7553"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b/>
          <w:color w:val="FF0000"/>
          <w:sz w:val="42"/>
          <w:szCs w:val="42"/>
          <w:lang w:val="en"/>
        </w:rPr>
      </w:pPr>
    </w:p>
    <w:p w:rsidR="004A7553" w:rsidRDefault="004A7553"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1F1F1F"/>
          <w:sz w:val="42"/>
          <w:szCs w:val="42"/>
          <w:lang w:val="en"/>
        </w:rPr>
      </w:pPr>
      <w:r>
        <w:rPr>
          <w:rFonts w:ascii="inherit" w:eastAsia="Times New Roman" w:hAnsi="inherit" w:cs="Courier New"/>
          <w:b/>
          <w:color w:val="FF0000"/>
          <w:sz w:val="42"/>
          <w:szCs w:val="42"/>
          <w:lang w:val="en"/>
        </w:rPr>
        <w:t>P</w:t>
      </w:r>
      <w:r w:rsidRPr="004A7553">
        <w:rPr>
          <w:rFonts w:ascii="inherit" w:eastAsia="Times New Roman" w:hAnsi="inherit" w:cs="Courier New"/>
          <w:b/>
          <w:color w:val="FF0000"/>
          <w:sz w:val="42"/>
          <w:szCs w:val="42"/>
          <w:lang w:val="en"/>
        </w:rPr>
        <w:t>ractical classes</w:t>
      </w:r>
      <w:r w:rsidRPr="004A7553">
        <w:rPr>
          <w:rFonts w:ascii="inherit" w:eastAsia="Times New Roman" w:hAnsi="inherit" w:cs="Courier New"/>
          <w:color w:val="FF0000"/>
          <w:sz w:val="42"/>
          <w:szCs w:val="42"/>
          <w:lang w:val="en"/>
        </w:rPr>
        <w:t xml:space="preserve"> </w:t>
      </w:r>
      <w:r w:rsidRPr="004A7553">
        <w:rPr>
          <w:rFonts w:ascii="inherit" w:eastAsia="Times New Roman" w:hAnsi="inherit" w:cs="Courier New"/>
          <w:color w:val="1F1F1F"/>
          <w:sz w:val="42"/>
          <w:szCs w:val="42"/>
          <w:lang w:val="en"/>
        </w:rPr>
        <w:t xml:space="preserve">will start the week after, </w:t>
      </w:r>
      <w:r w:rsidRPr="004A7553">
        <w:rPr>
          <w:rFonts w:ascii="inherit" w:eastAsia="Times New Roman" w:hAnsi="inherit" w:cs="Courier New"/>
          <w:b/>
          <w:color w:val="FF0000"/>
          <w:sz w:val="42"/>
          <w:szCs w:val="42"/>
          <w:lang w:val="en"/>
        </w:rPr>
        <w:t>19.10.2026.</w:t>
      </w:r>
      <w:r w:rsidRPr="004A7553">
        <w:rPr>
          <w:rFonts w:ascii="inherit" w:eastAsia="Times New Roman" w:hAnsi="inherit" w:cs="Courier New"/>
          <w:color w:val="FF0000"/>
          <w:sz w:val="42"/>
          <w:szCs w:val="42"/>
          <w:lang w:val="en"/>
        </w:rPr>
        <w:t xml:space="preserve"> </w:t>
      </w:r>
      <w:r w:rsidRPr="004A7553">
        <w:rPr>
          <w:rFonts w:ascii="inherit" w:eastAsia="Times New Roman" w:hAnsi="inherit" w:cs="Courier New"/>
          <w:color w:val="1F1F1F"/>
          <w:sz w:val="42"/>
          <w:szCs w:val="42"/>
          <w:lang w:val="en"/>
        </w:rPr>
        <w:t>The schedule of students by group and the dates of exercises will be announced later during the next week. Practical classes will be held in the practicum of the Department of Pathophysiology.</w:t>
      </w:r>
    </w:p>
    <w:p w:rsidR="004A7553" w:rsidRDefault="004A7553"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1F1F1F"/>
          <w:sz w:val="42"/>
          <w:szCs w:val="42"/>
          <w:lang w:val="en"/>
        </w:rPr>
      </w:pPr>
    </w:p>
    <w:p w:rsidR="004A7553" w:rsidRDefault="004A7553"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1F1F1F"/>
          <w:sz w:val="42"/>
          <w:szCs w:val="42"/>
          <w:lang w:val="en"/>
        </w:rPr>
      </w:pPr>
    </w:p>
    <w:p w:rsidR="004A7553" w:rsidRPr="004A7553" w:rsidRDefault="004A7553" w:rsidP="004A75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right"/>
        <w:rPr>
          <w:rFonts w:ascii="inherit" w:eastAsia="Times New Roman" w:hAnsi="inherit" w:cs="Courier New"/>
          <w:color w:val="1F1F1F"/>
          <w:sz w:val="42"/>
          <w:szCs w:val="42"/>
        </w:rPr>
      </w:pPr>
      <w:r>
        <w:rPr>
          <w:rFonts w:ascii="inherit" w:eastAsia="Times New Roman" w:hAnsi="inherit" w:cs="Courier New"/>
          <w:color w:val="1F1F1F"/>
          <w:sz w:val="42"/>
          <w:szCs w:val="42"/>
          <w:lang w:val="en"/>
        </w:rPr>
        <w:t>Prof. dr Milorad Vujnić</w:t>
      </w:r>
    </w:p>
    <w:p w:rsidR="00E66798" w:rsidRDefault="00E66798"/>
    <w:sectPr w:rsidR="00E66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553"/>
    <w:rsid w:val="004A7553"/>
    <w:rsid w:val="00A067F6"/>
    <w:rsid w:val="00E6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63E6D-C1FD-47DF-95D5-E982DC34C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76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68</Words>
  <Characters>393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 Patofiza</dc:creator>
  <cp:keywords/>
  <dc:description/>
  <cp:lastModifiedBy>Lab. Patofiza</cp:lastModifiedBy>
  <cp:revision>2</cp:revision>
  <dcterms:created xsi:type="dcterms:W3CDTF">2026-10-08T12:01:00Z</dcterms:created>
  <dcterms:modified xsi:type="dcterms:W3CDTF">2026-10-08T12:09:00Z</dcterms:modified>
</cp:coreProperties>
</file>